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B6" w:rsidRDefault="00061914">
      <w:r>
        <w:t>Name_______________________________________ Date_________________________ Period____________</w:t>
      </w:r>
    </w:p>
    <w:p w:rsidR="00802624" w:rsidRDefault="00B111E9" w:rsidP="00802624">
      <w:pPr>
        <w:rPr>
          <w:rFonts w:ascii="Elephant" w:hAnsi="Elephant"/>
          <w:sz w:val="36"/>
          <w:szCs w:val="36"/>
        </w:rPr>
      </w:pPr>
      <w:r w:rsidRPr="00302F6E">
        <w:rPr>
          <w:rFonts w:ascii="Elephant" w:hAnsi="Elephant"/>
          <w:i/>
          <w:noProof/>
          <w:sz w:val="36"/>
          <w:szCs w:val="36"/>
        </w:rPr>
        <mc:AlternateContent>
          <mc:Choice Requires="wps">
            <w:drawing>
              <wp:anchor distT="0" distB="0" distL="114300" distR="114300" simplePos="0" relativeHeight="251661312" behindDoc="0" locked="0" layoutInCell="1" allowOverlap="1" wp14:anchorId="0FC8A405" wp14:editId="1F49153B">
                <wp:simplePos x="0" y="0"/>
                <wp:positionH relativeFrom="column">
                  <wp:posOffset>4886325</wp:posOffset>
                </wp:positionH>
                <wp:positionV relativeFrom="paragraph">
                  <wp:posOffset>448310</wp:posOffset>
                </wp:positionV>
                <wp:extent cx="1905000" cy="647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700"/>
                        </a:xfrm>
                        <a:prstGeom prst="rect">
                          <a:avLst/>
                        </a:prstGeom>
                        <a:solidFill>
                          <a:srgbClr val="FFFFFF"/>
                        </a:solidFill>
                        <a:ln w="9525">
                          <a:solidFill>
                            <a:srgbClr val="000000"/>
                          </a:solidFill>
                          <a:miter lim="800000"/>
                          <a:headEnd/>
                          <a:tailEnd/>
                        </a:ln>
                      </wps:spPr>
                      <wps:txbx>
                        <w:txbxContent>
                          <w:p w:rsidR="00802624" w:rsidRDefault="00802624" w:rsidP="00802624">
                            <w:pPr>
                              <w:spacing w:line="240" w:lineRule="auto"/>
                              <w:jc w:val="center"/>
                              <w:rPr>
                                <w:b/>
                              </w:rPr>
                            </w:pPr>
                            <w:r>
                              <w:rPr>
                                <w:b/>
                              </w:rPr>
                              <w:t>Typed Final Essay Due</w:t>
                            </w:r>
                            <w:r w:rsidR="00302F6E" w:rsidRPr="00302F6E">
                              <w:rPr>
                                <w:b/>
                              </w:rPr>
                              <w:t>:</w:t>
                            </w:r>
                          </w:p>
                          <w:p w:rsidR="00302F6E" w:rsidRPr="00302F6E" w:rsidRDefault="00302F6E" w:rsidP="00802624">
                            <w:pPr>
                              <w:spacing w:line="240" w:lineRule="auto"/>
                              <w:jc w:val="center"/>
                              <w:rPr>
                                <w:b/>
                              </w:rPr>
                            </w:pPr>
                            <w:r w:rsidRPr="00302F6E">
                              <w:rPr>
                                <w:b/>
                              </w:rPr>
                              <w:t>Thursday, March 13,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5pt;margin-top:35.3pt;width:15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">
                <v:textbox>
                  <w:txbxContent>
                    <w:p w:rsidR="00802624" w:rsidRDefault="00802624" w:rsidP="00802624">
                      <w:pPr>
                        <w:spacing w:line="240" w:lineRule="auto"/>
                        <w:jc w:val="center"/>
                        <w:rPr>
                          <w:b/>
                        </w:rPr>
                      </w:pPr>
                      <w:r>
                        <w:rPr>
                          <w:b/>
                        </w:rPr>
                        <w:t>Typed Final Essay Due</w:t>
                      </w:r>
                      <w:r w:rsidR="00302F6E" w:rsidRPr="00302F6E">
                        <w:rPr>
                          <w:b/>
                        </w:rPr>
                        <w:t>:</w:t>
                      </w:r>
                    </w:p>
                    <w:p w:rsidR="00302F6E" w:rsidRPr="00302F6E" w:rsidRDefault="00302F6E" w:rsidP="00802624">
                      <w:pPr>
                        <w:spacing w:line="240" w:lineRule="auto"/>
                        <w:jc w:val="center"/>
                        <w:rPr>
                          <w:b/>
                        </w:rPr>
                      </w:pPr>
                      <w:r w:rsidRPr="00302F6E">
                        <w:rPr>
                          <w:b/>
                        </w:rPr>
                        <w:t>Thursday, March 13, 2014</w:t>
                      </w:r>
                    </w:p>
                  </w:txbxContent>
                </v:textbox>
              </v:shape>
            </w:pict>
          </mc:Fallback>
        </mc:AlternateContent>
      </w:r>
      <w:r w:rsidR="00061914" w:rsidRPr="00061914">
        <w:rPr>
          <w:rFonts w:ascii="Elephant" w:hAnsi="Elephant"/>
          <w:i/>
          <w:sz w:val="36"/>
          <w:szCs w:val="36"/>
        </w:rPr>
        <w:t>To Kill a Mockingbird</w:t>
      </w:r>
      <w:r w:rsidR="00061914">
        <w:rPr>
          <w:rFonts w:ascii="Elephant" w:hAnsi="Elephant"/>
          <w:i/>
          <w:sz w:val="36"/>
          <w:szCs w:val="36"/>
        </w:rPr>
        <w:t xml:space="preserve"> </w:t>
      </w:r>
      <w:r>
        <w:rPr>
          <w:rFonts w:ascii="Elephant" w:hAnsi="Elephant"/>
          <w:sz w:val="36"/>
          <w:szCs w:val="36"/>
        </w:rPr>
        <w:t>Evidence and Outline</w:t>
      </w:r>
    </w:p>
    <w:p w:rsidR="00802624" w:rsidRPr="00802624" w:rsidRDefault="00802624" w:rsidP="00802624">
      <w:pPr>
        <w:rPr>
          <w:rFonts w:ascii="Elephant" w:hAnsi="Elephant"/>
          <w:sz w:val="36"/>
          <w:szCs w:val="36"/>
        </w:rPr>
      </w:pPr>
      <w:r>
        <w:rPr>
          <w:rFonts w:cstheme="minorHAnsi"/>
        </w:rPr>
        <w:t xml:space="preserve">Essay Writing Checklist (6 Steps): </w:t>
      </w:r>
    </w:p>
    <w:p w:rsidR="00802624" w:rsidRPr="00B111E9" w:rsidRDefault="00802624" w:rsidP="00802624">
      <w:pPr>
        <w:pStyle w:val="ListParagraph"/>
        <w:numPr>
          <w:ilvl w:val="0"/>
          <w:numId w:val="8"/>
        </w:numPr>
        <w:rPr>
          <w:rFonts w:cstheme="minorHAnsi"/>
        </w:rPr>
      </w:pPr>
      <w:r w:rsidRPr="00B111E9">
        <w:rPr>
          <w:rFonts w:cstheme="minorHAnsi"/>
        </w:rPr>
        <w:t>Choose topic</w:t>
      </w:r>
    </w:p>
    <w:p w:rsidR="00802624" w:rsidRPr="00B111E9" w:rsidRDefault="00802624" w:rsidP="00802624">
      <w:pPr>
        <w:pStyle w:val="ListParagraph"/>
        <w:numPr>
          <w:ilvl w:val="0"/>
          <w:numId w:val="8"/>
        </w:numPr>
        <w:rPr>
          <w:rFonts w:cstheme="minorHAnsi"/>
        </w:rPr>
      </w:pPr>
      <w:r w:rsidRPr="00B111E9">
        <w:rPr>
          <w:rFonts w:cstheme="minorHAnsi"/>
        </w:rPr>
        <w:t>Write thesis statement</w:t>
      </w:r>
    </w:p>
    <w:p w:rsidR="00802624" w:rsidRPr="00B111E9" w:rsidRDefault="00802624" w:rsidP="00802624">
      <w:pPr>
        <w:pStyle w:val="ListParagraph"/>
        <w:numPr>
          <w:ilvl w:val="0"/>
          <w:numId w:val="8"/>
        </w:numPr>
        <w:rPr>
          <w:rFonts w:cstheme="minorHAnsi"/>
          <w:b/>
          <w:u w:val="single"/>
        </w:rPr>
      </w:pPr>
      <w:r w:rsidRPr="00B111E9">
        <w:rPr>
          <w:rFonts w:cstheme="minorHAnsi"/>
          <w:b/>
          <w:u w:val="single"/>
        </w:rPr>
        <w:t>Outline supporting ideas</w:t>
      </w:r>
    </w:p>
    <w:p w:rsidR="00802624" w:rsidRPr="00B111E9" w:rsidRDefault="00802624" w:rsidP="00802624">
      <w:pPr>
        <w:pStyle w:val="ListParagraph"/>
        <w:numPr>
          <w:ilvl w:val="0"/>
          <w:numId w:val="8"/>
        </w:numPr>
        <w:rPr>
          <w:rFonts w:cstheme="minorHAnsi"/>
          <w:u w:val="single"/>
        </w:rPr>
      </w:pPr>
      <w:r w:rsidRPr="00B111E9">
        <w:rPr>
          <w:rFonts w:cstheme="minorHAnsi"/>
          <w:b/>
          <w:u w:val="single"/>
        </w:rPr>
        <w:t>Gather evidence/brainstorm analysis</w:t>
      </w:r>
    </w:p>
    <w:p w:rsidR="00802624" w:rsidRDefault="00802624" w:rsidP="00802624">
      <w:pPr>
        <w:pStyle w:val="ListParagraph"/>
        <w:numPr>
          <w:ilvl w:val="0"/>
          <w:numId w:val="8"/>
        </w:numPr>
        <w:rPr>
          <w:rFonts w:cstheme="minorHAnsi"/>
        </w:rPr>
      </w:pPr>
      <w:r>
        <w:rPr>
          <w:rFonts w:cstheme="minorHAnsi"/>
        </w:rPr>
        <w:t>Complete introduction, body, and conclusion</w:t>
      </w:r>
    </w:p>
    <w:p w:rsidR="00802624" w:rsidRPr="00802624" w:rsidRDefault="00802624" w:rsidP="00802624">
      <w:pPr>
        <w:pStyle w:val="ListParagraph"/>
        <w:numPr>
          <w:ilvl w:val="0"/>
          <w:numId w:val="8"/>
        </w:numPr>
        <w:rPr>
          <w:rFonts w:cstheme="minorHAnsi"/>
        </w:rPr>
      </w:pPr>
      <w:r>
        <w:rPr>
          <w:rFonts w:cstheme="minorHAnsi"/>
        </w:rPr>
        <w:t>Publish in MLA format</w:t>
      </w:r>
      <w:bookmarkStart w:id="0" w:name="_GoBack"/>
      <w:bookmarkEnd w:id="0"/>
    </w:p>
    <w:p w:rsidR="00061914" w:rsidRDefault="00A85919" w:rsidP="00061914">
      <w:pPr>
        <w:rPr>
          <w:rFonts w:cstheme="minorHAnsi"/>
          <w:sz w:val="24"/>
          <w:szCs w:val="24"/>
        </w:rPr>
      </w:pPr>
      <w:r w:rsidRPr="00061914">
        <w:rPr>
          <w:rFonts w:cstheme="minorHAnsi"/>
          <w:noProof/>
        </w:rPr>
        <mc:AlternateContent>
          <mc:Choice Requires="wps">
            <w:drawing>
              <wp:anchor distT="0" distB="0" distL="114300" distR="114300" simplePos="0" relativeHeight="251659264" behindDoc="0" locked="0" layoutInCell="1" allowOverlap="1" wp14:anchorId="5C8584FC" wp14:editId="094BACAA">
                <wp:simplePos x="0" y="0"/>
                <wp:positionH relativeFrom="column">
                  <wp:posOffset>-299545</wp:posOffset>
                </wp:positionH>
                <wp:positionV relativeFrom="paragraph">
                  <wp:posOffset>264598</wp:posOffset>
                </wp:positionV>
                <wp:extent cx="7429500" cy="4020207"/>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020207"/>
                        </a:xfrm>
                        <a:prstGeom prst="rect">
                          <a:avLst/>
                        </a:prstGeom>
                        <a:solidFill>
                          <a:srgbClr val="FFFFFF"/>
                        </a:solidFill>
                        <a:ln w="9525">
                          <a:solidFill>
                            <a:srgbClr val="000000"/>
                          </a:solidFill>
                          <a:miter lim="800000"/>
                          <a:headEnd/>
                          <a:tailEnd/>
                        </a:ln>
                      </wps:spPr>
                      <wps:txbx>
                        <w:txbxContent>
                          <w:p w:rsidR="00A85919" w:rsidRDefault="00061914" w:rsidP="00061914">
                            <w:pPr>
                              <w:pStyle w:val="ListParagraph"/>
                              <w:numPr>
                                <w:ilvl w:val="0"/>
                                <w:numId w:val="1"/>
                              </w:numPr>
                            </w:pPr>
                            <w:r>
                              <w:t>Atticus teaches his children not to judge others until they have “climbed into other people’s skin and walked around.”</w:t>
                            </w:r>
                            <w:r w:rsidR="00A85919">
                              <w:t xml:space="preserve"> Why is it so difficult for other people in our society (past and present) to adopt this idea? Why do we continue to hold prejudices against others? Discuss in an essay using examples from </w:t>
                            </w:r>
                            <w:r w:rsidR="00A85919">
                              <w:rPr>
                                <w:i/>
                              </w:rPr>
                              <w:t xml:space="preserve">To Kill a Mockingbird, </w:t>
                            </w:r>
                            <w:r w:rsidR="00A85919">
                              <w:t>from the news, from current event</w:t>
                            </w:r>
                            <w:r w:rsidR="005549D2">
                              <w:t>s,</w:t>
                            </w:r>
                            <w:r w:rsidR="00A85919">
                              <w:t xml:space="preserve"> or from other texts we have read.  </w:t>
                            </w:r>
                            <w:r>
                              <w:t xml:space="preserve"> </w:t>
                            </w:r>
                          </w:p>
                          <w:p w:rsidR="00A85919" w:rsidRDefault="00A85919" w:rsidP="00A85919">
                            <w:pPr>
                              <w:pStyle w:val="ListParagraph"/>
                            </w:pPr>
                          </w:p>
                          <w:p w:rsidR="00A85919" w:rsidRDefault="00A85919" w:rsidP="00A85919">
                            <w:pPr>
                              <w:pStyle w:val="ListParagraph"/>
                              <w:numPr>
                                <w:ilvl w:val="0"/>
                                <w:numId w:val="1"/>
                              </w:numPr>
                            </w:pPr>
                            <w:r>
                              <w:t xml:space="preserve">Scout is expected to act a certain way because she is a girl. In a well-developed essay, describe the way gender expectations can have a strong impact on the people we become. What happens when we do not meet these expectations? Have these expectations changed? Use </w:t>
                            </w:r>
                            <w:r>
                              <w:t xml:space="preserve">examples from </w:t>
                            </w:r>
                            <w:r>
                              <w:rPr>
                                <w:i/>
                              </w:rPr>
                              <w:t xml:space="preserve">To Kill a Mockingbird, </w:t>
                            </w:r>
                            <w:r>
                              <w:t>from the news, from current event</w:t>
                            </w:r>
                            <w:r>
                              <w:t>s,</w:t>
                            </w:r>
                            <w:r>
                              <w:t xml:space="preserve"> or from other texts we have read.   </w:t>
                            </w:r>
                          </w:p>
                          <w:p w:rsidR="004042E0" w:rsidRDefault="004042E0" w:rsidP="004042E0">
                            <w:pPr>
                              <w:pStyle w:val="ListParagraph"/>
                            </w:pPr>
                          </w:p>
                          <w:p w:rsidR="004042E0" w:rsidRDefault="004042E0" w:rsidP="004042E0">
                            <w:pPr>
                              <w:pStyle w:val="ListParagraph"/>
                            </w:pPr>
                          </w:p>
                          <w:p w:rsidR="00A85919" w:rsidRDefault="00A85919" w:rsidP="00061914">
                            <w:pPr>
                              <w:pStyle w:val="ListParagraph"/>
                              <w:numPr>
                                <w:ilvl w:val="0"/>
                                <w:numId w:val="1"/>
                              </w:numPr>
                            </w:pPr>
                            <w:r>
                              <w:t xml:space="preserve">One of the novel’s major themes is the contrast between protecting innocent people and accusing them of being guilty for something they are not. </w:t>
                            </w:r>
                            <w:r w:rsidR="004042E0">
                              <w:t xml:space="preserve">Harper Lee calls these characters “mockingbirds.” </w:t>
                            </w:r>
                            <w:r>
                              <w:t xml:space="preserve">Find examples of characters from the novel that illustrate this theme. Also include examples from the news, current events, or other articles we have read that show how society still struggles with this issue. </w:t>
                            </w:r>
                          </w:p>
                          <w:p w:rsidR="00A85919" w:rsidRDefault="00A85919" w:rsidP="00A85919">
                            <w:pPr>
                              <w:pStyle w:val="ListParagraph"/>
                            </w:pPr>
                          </w:p>
                          <w:p w:rsidR="00A85919" w:rsidRDefault="00A85919" w:rsidP="00061914">
                            <w:pPr>
                              <w:pStyle w:val="ListParagraph"/>
                              <w:numPr>
                                <w:ilvl w:val="0"/>
                                <w:numId w:val="1"/>
                              </w:numPr>
                            </w:pPr>
                            <w:r>
                              <w:t xml:space="preserve">Scout and </w:t>
                            </w:r>
                            <w:proofErr w:type="spellStart"/>
                            <w:r>
                              <w:t>Jem</w:t>
                            </w:r>
                            <w:proofErr w:type="spellEnd"/>
                            <w:r>
                              <w:t xml:space="preserve"> (in different ways) demonstrate the way our view of the world changes as we grow up and become more mature. In a well-written essay, explain the reasons why growing up can change the way that we view the world, and how this can affect our ideas of other people.  </w:t>
                            </w:r>
                            <w:r>
                              <w:t xml:space="preserve">Use examples from </w:t>
                            </w:r>
                            <w:r>
                              <w:rPr>
                                <w:i/>
                              </w:rPr>
                              <w:t xml:space="preserve">To Kill a Mockingbird, </w:t>
                            </w:r>
                            <w:r>
                              <w:t xml:space="preserve">from the news, from current events, or from other texts we have read.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6pt;margin-top:20.85pt;width:585pt;height:3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">
                <v:textbox>
                  <w:txbxContent>
                    <w:p w:rsidR="00A85919" w:rsidRDefault="00061914" w:rsidP="00061914">
                      <w:pPr>
                        <w:pStyle w:val="ListParagraph"/>
                        <w:numPr>
                          <w:ilvl w:val="0"/>
                          <w:numId w:val="1"/>
                        </w:numPr>
                      </w:pPr>
                      <w:r>
                        <w:t>Atticus teaches his children not to judge others until they have “climbed into other people’s skin and walked around.”</w:t>
                      </w:r>
                      <w:r w:rsidR="00A85919">
                        <w:t xml:space="preserve"> Why is it so difficult for other people in our society (past and present) to adopt this idea? Why do we continue to hold prejudices against others? Discuss in an essay using examples from </w:t>
                      </w:r>
                      <w:r w:rsidR="00A85919">
                        <w:rPr>
                          <w:i/>
                        </w:rPr>
                        <w:t xml:space="preserve">To Kill a Mockingbird, </w:t>
                      </w:r>
                      <w:r w:rsidR="00A85919">
                        <w:t>from the news, from current event</w:t>
                      </w:r>
                      <w:r w:rsidR="005549D2">
                        <w:t>s,</w:t>
                      </w:r>
                      <w:r w:rsidR="00A85919">
                        <w:t xml:space="preserve"> or from other texts we have read.  </w:t>
                      </w:r>
                      <w:r>
                        <w:t xml:space="preserve"> </w:t>
                      </w:r>
                    </w:p>
                    <w:p w:rsidR="00A85919" w:rsidRDefault="00A85919" w:rsidP="00A85919">
                      <w:pPr>
                        <w:pStyle w:val="ListParagraph"/>
                      </w:pPr>
                    </w:p>
                    <w:p w:rsidR="00A85919" w:rsidRDefault="00A85919" w:rsidP="00A85919">
                      <w:pPr>
                        <w:pStyle w:val="ListParagraph"/>
                        <w:numPr>
                          <w:ilvl w:val="0"/>
                          <w:numId w:val="1"/>
                        </w:numPr>
                      </w:pPr>
                      <w:r>
                        <w:t xml:space="preserve">Scout is expected to act a certain way because she is a girl. In a well-developed essay, describe the way gender expectations can have a strong impact on the people we become. What happens when we do not meet these expectations? Have these expectations changed? Use </w:t>
                      </w:r>
                      <w:r>
                        <w:t xml:space="preserve">examples from </w:t>
                      </w:r>
                      <w:r>
                        <w:rPr>
                          <w:i/>
                        </w:rPr>
                        <w:t xml:space="preserve">To Kill a Mockingbird, </w:t>
                      </w:r>
                      <w:r>
                        <w:t>from the news, from current event</w:t>
                      </w:r>
                      <w:r>
                        <w:t>s,</w:t>
                      </w:r>
                      <w:r>
                        <w:t xml:space="preserve"> or from other texts we have read.   </w:t>
                      </w:r>
                    </w:p>
                    <w:p w:rsidR="004042E0" w:rsidRDefault="004042E0" w:rsidP="004042E0">
                      <w:pPr>
                        <w:pStyle w:val="ListParagraph"/>
                      </w:pPr>
                    </w:p>
                    <w:p w:rsidR="004042E0" w:rsidRDefault="004042E0" w:rsidP="004042E0">
                      <w:pPr>
                        <w:pStyle w:val="ListParagraph"/>
                      </w:pPr>
                    </w:p>
                    <w:p w:rsidR="00A85919" w:rsidRDefault="00A85919" w:rsidP="00061914">
                      <w:pPr>
                        <w:pStyle w:val="ListParagraph"/>
                        <w:numPr>
                          <w:ilvl w:val="0"/>
                          <w:numId w:val="1"/>
                        </w:numPr>
                      </w:pPr>
                      <w:r>
                        <w:t xml:space="preserve">One of the novel’s major themes is the contrast between protecting innocent people and accusing them of being guilty for something they are not. </w:t>
                      </w:r>
                      <w:r w:rsidR="004042E0">
                        <w:t xml:space="preserve">Harper Lee calls these characters “mockingbirds.” </w:t>
                      </w:r>
                      <w:r>
                        <w:t xml:space="preserve">Find examples of characters from the novel that illustrate this theme. Also include examples from the news, current events, or other articles we have read that show how society still struggles with this issue. </w:t>
                      </w:r>
                    </w:p>
                    <w:p w:rsidR="00A85919" w:rsidRDefault="00A85919" w:rsidP="00A85919">
                      <w:pPr>
                        <w:pStyle w:val="ListParagraph"/>
                      </w:pPr>
                    </w:p>
                    <w:p w:rsidR="00A85919" w:rsidRDefault="00A85919" w:rsidP="00061914">
                      <w:pPr>
                        <w:pStyle w:val="ListParagraph"/>
                        <w:numPr>
                          <w:ilvl w:val="0"/>
                          <w:numId w:val="1"/>
                        </w:numPr>
                      </w:pPr>
                      <w:r>
                        <w:t xml:space="preserve">Scout and </w:t>
                      </w:r>
                      <w:proofErr w:type="spellStart"/>
                      <w:r>
                        <w:t>Jem</w:t>
                      </w:r>
                      <w:proofErr w:type="spellEnd"/>
                      <w:r>
                        <w:t xml:space="preserve"> (in different ways) demonstrate the way our view of the world changes as we grow up and become more mature. In a well-written essay, explain the reasons why growing up can change the way that we view the world, and how this can affect our ideas of other people.  </w:t>
                      </w:r>
                      <w:r>
                        <w:t xml:space="preserve">Use examples from </w:t>
                      </w:r>
                      <w:r>
                        <w:rPr>
                          <w:i/>
                        </w:rPr>
                        <w:t xml:space="preserve">To Kill a Mockingbird, </w:t>
                      </w:r>
                      <w:r>
                        <w:t xml:space="preserve">from the news, from current events, or from other texts we have read.   </w:t>
                      </w:r>
                    </w:p>
                  </w:txbxContent>
                </v:textbox>
              </v:shape>
            </w:pict>
          </mc:Fallback>
        </mc:AlternateContent>
      </w:r>
      <w:r w:rsidR="00DD3735">
        <w:rPr>
          <w:rFonts w:cstheme="minorHAnsi"/>
          <w:sz w:val="24"/>
          <w:szCs w:val="24"/>
        </w:rPr>
        <w:t xml:space="preserve">Here is a reminder of the four prompts below. </w:t>
      </w:r>
      <w:r w:rsidR="00061914">
        <w:rPr>
          <w:rFonts w:cstheme="minorHAnsi"/>
          <w:sz w:val="24"/>
          <w:szCs w:val="24"/>
        </w:rPr>
        <w:t xml:space="preserve"> </w:t>
      </w: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A85919" w:rsidRDefault="00A85919" w:rsidP="00061914">
      <w:pPr>
        <w:rPr>
          <w:rFonts w:cstheme="minorHAnsi"/>
          <w:sz w:val="24"/>
          <w:szCs w:val="24"/>
        </w:rPr>
      </w:pPr>
    </w:p>
    <w:p w:rsidR="005549D2" w:rsidRDefault="005549D2" w:rsidP="00061914">
      <w:pPr>
        <w:rPr>
          <w:rFonts w:cstheme="minorHAnsi"/>
          <w:sz w:val="24"/>
          <w:szCs w:val="24"/>
        </w:rPr>
      </w:pPr>
    </w:p>
    <w:p w:rsidR="00802624" w:rsidRPr="00802624" w:rsidRDefault="00A85919" w:rsidP="00A85919">
      <w:pPr>
        <w:pStyle w:val="ListParagraph"/>
        <w:numPr>
          <w:ilvl w:val="0"/>
          <w:numId w:val="3"/>
        </w:numPr>
        <w:rPr>
          <w:rFonts w:ascii="Elephant" w:hAnsi="Elephant" w:cstheme="minorHAnsi"/>
          <w:sz w:val="24"/>
          <w:szCs w:val="24"/>
        </w:rPr>
      </w:pPr>
      <w:r w:rsidRPr="00A85919">
        <w:rPr>
          <w:rFonts w:ascii="Elephant" w:hAnsi="Elephant" w:cstheme="minorHAnsi"/>
          <w:sz w:val="24"/>
          <w:szCs w:val="24"/>
        </w:rPr>
        <w:t xml:space="preserve">I have chosen to write about prompt letter _________________. </w:t>
      </w:r>
    </w:p>
    <w:p w:rsidR="00302F6E" w:rsidRDefault="00B111E9" w:rsidP="00302F6E">
      <w:pPr>
        <w:rPr>
          <w:rFonts w:ascii="Elephant" w:hAnsi="Elephant" w:cstheme="minorHAnsi"/>
          <w:sz w:val="24"/>
          <w:szCs w:val="24"/>
        </w:rPr>
      </w:pPr>
      <w:r>
        <w:rPr>
          <w:rFonts w:ascii="Elephant" w:hAnsi="Elephant" w:cstheme="minorHAnsi"/>
          <w:sz w:val="24"/>
          <w:szCs w:val="24"/>
        </w:rPr>
        <w:t xml:space="preserve">Write the thesis statement you wrote on Tuesday on the lines below: </w:t>
      </w:r>
    </w:p>
    <w:p w:rsidR="00B111E9" w:rsidRDefault="00B111E9" w:rsidP="00302F6E">
      <w:pPr>
        <w:rPr>
          <w:rFonts w:ascii="Elephant" w:hAnsi="Elephant" w:cstheme="minorHAnsi"/>
          <w:sz w:val="24"/>
          <w:szCs w:val="24"/>
        </w:rPr>
      </w:pPr>
      <w:r>
        <w:rPr>
          <w:rFonts w:ascii="Elephant" w:hAnsi="Elephant" w:cstheme="minorHAnsi"/>
          <w:sz w:val="24"/>
          <w:szCs w:val="24"/>
        </w:rPr>
        <w:t>My thesis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E9" w:rsidRDefault="00B111E9" w:rsidP="00302F6E">
      <w:pPr>
        <w:rPr>
          <w:rFonts w:ascii="Elephant" w:hAnsi="Elephant" w:cstheme="minorHAnsi"/>
          <w:sz w:val="24"/>
          <w:szCs w:val="24"/>
        </w:rPr>
      </w:pPr>
    </w:p>
    <w:p w:rsidR="00B111E9" w:rsidRDefault="00B111E9" w:rsidP="00302F6E">
      <w:pPr>
        <w:rPr>
          <w:rFonts w:ascii="Elephant" w:hAnsi="Elephant" w:cstheme="minorHAnsi"/>
          <w:sz w:val="24"/>
          <w:szCs w:val="24"/>
        </w:rPr>
      </w:pPr>
    </w:p>
    <w:p w:rsidR="001D6C9C" w:rsidRDefault="008B5A5A" w:rsidP="006F12CA">
      <w:pPr>
        <w:rPr>
          <w:rFonts w:cstheme="minorHAnsi"/>
        </w:rPr>
      </w:pPr>
      <w:r>
        <w:rPr>
          <w:rFonts w:cstheme="minorHAnsi"/>
          <w:noProof/>
        </w:rPr>
        <w:lastRenderedPageBreak/>
        <w:drawing>
          <wp:anchor distT="0" distB="0" distL="114300" distR="114300" simplePos="0" relativeHeight="251662336" behindDoc="0" locked="0" layoutInCell="1" allowOverlap="1" wp14:anchorId="48855B13" wp14:editId="3F03C50A">
            <wp:simplePos x="0" y="0"/>
            <wp:positionH relativeFrom="column">
              <wp:posOffset>31898</wp:posOffset>
            </wp:positionH>
            <wp:positionV relativeFrom="paragraph">
              <wp:posOffset>669851</wp:posOffset>
            </wp:positionV>
            <wp:extent cx="6485860" cy="4082902"/>
            <wp:effectExtent l="15240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B111E9">
        <w:rPr>
          <w:rFonts w:cstheme="minorHAnsi"/>
        </w:rPr>
        <w:t xml:space="preserve">After you have written a thesis statement, it is time to organize your essay and gather information to support the claim that you made in your thesis. You will need to come up with at </w:t>
      </w:r>
      <w:r w:rsidR="00B111E9" w:rsidRPr="008B5A5A">
        <w:rPr>
          <w:rFonts w:cstheme="minorHAnsi"/>
          <w:b/>
          <w:u w:val="single"/>
        </w:rPr>
        <w:t xml:space="preserve">least three </w:t>
      </w:r>
      <w:r w:rsidR="000608B6" w:rsidRPr="008B5A5A">
        <w:rPr>
          <w:rFonts w:cstheme="minorHAnsi"/>
          <w:b/>
          <w:u w:val="single"/>
        </w:rPr>
        <w:t xml:space="preserve">topics </w:t>
      </w:r>
      <w:r w:rsidR="000608B6">
        <w:rPr>
          <w:rFonts w:cstheme="minorHAnsi"/>
        </w:rPr>
        <w:t>that</w:t>
      </w:r>
      <w:r w:rsidR="00B111E9">
        <w:rPr>
          <w:rFonts w:cstheme="minorHAnsi"/>
        </w:rPr>
        <w:t xml:space="preserve"> justify the claim that you made. </w:t>
      </w:r>
      <w:r w:rsidRPr="008B5A5A">
        <w:rPr>
          <w:rFonts w:cstheme="minorHAnsi"/>
        </w:rPr>
        <w:t>Later, these will become the topic sentences for your three body paragraphs.</w:t>
      </w:r>
      <w:r>
        <w:rPr>
          <w:rFonts w:cstheme="minorHAnsi"/>
          <w:b/>
        </w:rPr>
        <w:t xml:space="preserve"> </w:t>
      </w:r>
      <w:r>
        <w:rPr>
          <w:rFonts w:cstheme="minorHAnsi"/>
        </w:rPr>
        <w:t xml:space="preserve">See the example below: </w:t>
      </w:r>
    </w:p>
    <w:p w:rsidR="008B5A5A" w:rsidRDefault="008B5A5A" w:rsidP="006F12CA">
      <w:pPr>
        <w:rPr>
          <w:rFonts w:cstheme="minorHAnsi"/>
        </w:rPr>
      </w:pPr>
    </w:p>
    <w:p w:rsidR="008B5A5A" w:rsidRDefault="008B5A5A" w:rsidP="006F12CA">
      <w:pPr>
        <w:rPr>
          <w:rFonts w:cstheme="minorHAnsi"/>
        </w:rPr>
      </w:pPr>
    </w:p>
    <w:p w:rsidR="008B5A5A" w:rsidRDefault="008B5A5A" w:rsidP="006F12CA">
      <w:pPr>
        <w:rPr>
          <w:rFonts w:cstheme="minorHAnsi"/>
        </w:rPr>
      </w:pPr>
    </w:p>
    <w:p w:rsidR="008B5A5A" w:rsidRDefault="008B5A5A" w:rsidP="006F12CA">
      <w:pPr>
        <w:rPr>
          <w:rFonts w:cstheme="minorHAnsi"/>
        </w:rPr>
      </w:pPr>
    </w:p>
    <w:p w:rsidR="008B5A5A" w:rsidRDefault="008B5A5A" w:rsidP="006F12CA">
      <w:pPr>
        <w:rPr>
          <w:rFonts w:cstheme="minorHAnsi"/>
        </w:rPr>
      </w:pPr>
    </w:p>
    <w:p w:rsidR="008B5A5A" w:rsidRDefault="008B5A5A" w:rsidP="006F12CA">
      <w:pPr>
        <w:rPr>
          <w:rFonts w:cstheme="minorHAnsi"/>
        </w:rPr>
      </w:pPr>
    </w:p>
    <w:p w:rsidR="008B5A5A" w:rsidRDefault="008B5A5A" w:rsidP="006F12CA">
      <w:pPr>
        <w:rPr>
          <w:rFonts w:cstheme="minorHAnsi"/>
        </w:rPr>
      </w:pPr>
    </w:p>
    <w:p w:rsidR="008B5A5A" w:rsidRDefault="008B5A5A" w:rsidP="006F12CA">
      <w:pPr>
        <w:rPr>
          <w:rFonts w:cstheme="minorHAnsi"/>
        </w:rPr>
      </w:pPr>
    </w:p>
    <w:p w:rsidR="008B5A5A" w:rsidRDefault="008B5A5A" w:rsidP="006F12CA">
      <w:pPr>
        <w:rPr>
          <w:rFonts w:cstheme="minorHAnsi"/>
        </w:rPr>
      </w:pPr>
    </w:p>
    <w:p w:rsidR="008B5A5A" w:rsidRPr="008B5A5A" w:rsidRDefault="008B5A5A" w:rsidP="006F12CA">
      <w:pPr>
        <w:rPr>
          <w:rFonts w:cstheme="minorHAnsi"/>
        </w:rPr>
      </w:pPr>
    </w:p>
    <w:p w:rsidR="006F12CA" w:rsidRDefault="006F12CA" w:rsidP="000608B6">
      <w:pPr>
        <w:ind w:left="720" w:hanging="720"/>
        <w:rPr>
          <w:rFonts w:cstheme="minorHAnsi"/>
        </w:rPr>
      </w:pPr>
    </w:p>
    <w:p w:rsidR="008B5A5A" w:rsidRDefault="008B5A5A" w:rsidP="000608B6">
      <w:pPr>
        <w:ind w:left="720" w:hanging="720"/>
        <w:rPr>
          <w:rFonts w:cstheme="minorHAnsi"/>
        </w:rPr>
      </w:pPr>
    </w:p>
    <w:p w:rsidR="008B5A5A" w:rsidRDefault="00151034" w:rsidP="00151034">
      <w:pPr>
        <w:rPr>
          <w:rFonts w:cstheme="minorHAnsi"/>
        </w:rPr>
      </w:pPr>
      <w:r>
        <w:rPr>
          <w:rFonts w:cstheme="minorHAnsi"/>
        </w:rPr>
        <w:t xml:space="preserve">Fill in the chart below with your own information. Write your thesis statement, </w:t>
      </w:r>
      <w:proofErr w:type="gramStart"/>
      <w:r>
        <w:rPr>
          <w:rFonts w:cstheme="minorHAnsi"/>
        </w:rPr>
        <w:t>then</w:t>
      </w:r>
      <w:proofErr w:type="gramEnd"/>
      <w:r>
        <w:rPr>
          <w:rFonts w:cstheme="minorHAnsi"/>
        </w:rPr>
        <w:t xml:space="preserve"> come up with three main topics that can </w:t>
      </w:r>
      <w:r w:rsidR="00173451">
        <w:rPr>
          <w:rFonts w:cstheme="minorHAnsi"/>
        </w:rPr>
        <w:t>support your claim.</w:t>
      </w:r>
    </w:p>
    <w:p w:rsidR="00173451" w:rsidRDefault="00173451" w:rsidP="00151034">
      <w:pPr>
        <w:rPr>
          <w:rFonts w:cstheme="minorHAnsi"/>
        </w:rPr>
      </w:pPr>
      <w:r>
        <w:rPr>
          <w:rFonts w:cstheme="minorHAnsi"/>
          <w:noProof/>
        </w:rPr>
        <w:drawing>
          <wp:anchor distT="0" distB="0" distL="114300" distR="114300" simplePos="0" relativeHeight="251664384" behindDoc="0" locked="0" layoutInCell="1" allowOverlap="1" wp14:anchorId="1D412043" wp14:editId="667F5C17">
            <wp:simplePos x="0" y="0"/>
            <wp:positionH relativeFrom="column">
              <wp:posOffset>-372110</wp:posOffset>
            </wp:positionH>
            <wp:positionV relativeFrom="paragraph">
              <wp:posOffset>75565</wp:posOffset>
            </wp:positionV>
            <wp:extent cx="7602220" cy="4274185"/>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173451" w:rsidRDefault="00173451" w:rsidP="00151034">
      <w:pPr>
        <w:rPr>
          <w:rFonts w:cstheme="minorHAnsi"/>
        </w:rPr>
      </w:pPr>
    </w:p>
    <w:p w:rsidR="008B5A5A" w:rsidRDefault="00173451" w:rsidP="00847235">
      <w:pPr>
        <w:rPr>
          <w:rFonts w:cstheme="minorHAnsi"/>
        </w:rPr>
      </w:pPr>
      <w:r>
        <w:rPr>
          <w:rFonts w:cstheme="minorHAnsi"/>
        </w:rPr>
        <w:t>After you have chosen your three topics</w:t>
      </w:r>
      <w:r w:rsidR="00847235">
        <w:rPr>
          <w:rFonts w:cstheme="minorHAnsi"/>
        </w:rPr>
        <w:t xml:space="preserve"> (which will be the main ideas of each of your body paragraphs)</w:t>
      </w:r>
      <w:r>
        <w:rPr>
          <w:rFonts w:cstheme="minorHAnsi"/>
        </w:rPr>
        <w:t xml:space="preserve">, it is time to search for </w:t>
      </w:r>
      <w:r w:rsidRPr="00847235">
        <w:rPr>
          <w:rFonts w:cstheme="minorHAnsi"/>
          <w:u w:val="single"/>
        </w:rPr>
        <w:t xml:space="preserve">evidence </w:t>
      </w:r>
      <w:r>
        <w:rPr>
          <w:rFonts w:cstheme="minorHAnsi"/>
        </w:rPr>
        <w:t>to support them. Remember evidence can be a direct quote (copying word-for-word</w:t>
      </w:r>
      <w:r w:rsidR="00847235">
        <w:rPr>
          <w:rFonts w:cstheme="minorHAnsi"/>
        </w:rPr>
        <w:t xml:space="preserve"> a sentence or two from the book or news article and writing it in quotation marks), or it can be your own words explaining an event from the novel or article. Each one of your body paragraphs needs at least one piece of evidence, but more evidence can make your essay even stronger. See the chart below:</w:t>
      </w:r>
    </w:p>
    <w:p w:rsidR="00847235" w:rsidRDefault="00967379" w:rsidP="00847235">
      <w:pPr>
        <w:rPr>
          <w:rFonts w:cstheme="minorHAnsi"/>
        </w:rPr>
      </w:pPr>
      <w:r w:rsidRPr="00967379">
        <w:rPr>
          <w:rFonts w:cstheme="minorHAnsi"/>
          <w:noProof/>
        </w:rPr>
        <mc:AlternateContent>
          <mc:Choice Requires="wps">
            <w:drawing>
              <wp:anchor distT="0" distB="0" distL="114300" distR="114300" simplePos="0" relativeHeight="251666432" behindDoc="0" locked="0" layoutInCell="1" allowOverlap="1" wp14:anchorId="4712237B" wp14:editId="1DE80AC4">
                <wp:simplePos x="0" y="0"/>
                <wp:positionH relativeFrom="column">
                  <wp:posOffset>751678</wp:posOffset>
                </wp:positionH>
                <wp:positionV relativeFrom="paragraph">
                  <wp:posOffset>354330</wp:posOffset>
                </wp:positionV>
                <wp:extent cx="5560695" cy="1403985"/>
                <wp:effectExtent l="0" t="0" r="2095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67379" w:rsidRDefault="00162035" w:rsidP="00967379">
                            <w:pPr>
                              <w:ind w:left="720"/>
                            </w:pPr>
                            <w:r w:rsidRPr="00967379">
                              <w:rPr>
                                <w:b/>
                                <w:bCs/>
                              </w:rPr>
                              <w:t>Thesis statement:</w:t>
                            </w:r>
                            <w:r w:rsidRPr="00967379">
                              <w:t xml:space="preserve"> </w:t>
                            </w:r>
                            <w:proofErr w:type="spellStart"/>
                            <w:r w:rsidRPr="00967379">
                              <w:t>Jem</w:t>
                            </w:r>
                            <w:proofErr w:type="spellEnd"/>
                            <w:r w:rsidRPr="00967379">
                              <w:t xml:space="preserve"> struggles to maintain his trust in humanity as he continues to encounter prejudice, hypocrisy, and injustice throughout the novel.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9.2pt;margin-top:27.9pt;width:437.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" fillcolor="white [3201]" strokecolor="black [3200]" strokeweight="2pt">
                <v:textbox style="mso-fit-shape-to-text:t">
                  <w:txbxContent>
                    <w:p w:rsidR="00967379" w:rsidRDefault="00162035" w:rsidP="00967379">
                      <w:pPr>
                        <w:ind w:left="720"/>
                      </w:pPr>
                      <w:r w:rsidRPr="00967379">
                        <w:rPr>
                          <w:b/>
                          <w:bCs/>
                        </w:rPr>
                        <w:t>Thesis statement:</w:t>
                      </w:r>
                      <w:r w:rsidRPr="00967379">
                        <w:t xml:space="preserve"> </w:t>
                      </w:r>
                      <w:proofErr w:type="spellStart"/>
                      <w:r w:rsidRPr="00967379">
                        <w:t>Jem</w:t>
                      </w:r>
                      <w:proofErr w:type="spellEnd"/>
                      <w:r w:rsidRPr="00967379">
                        <w:t xml:space="preserve"> struggles to maintain his trust in humanity as he continues to encounter prejudice, hypocrisy, and injustice throughout the novel.</w:t>
                      </w:r>
                    </w:p>
                  </w:txbxContent>
                </v:textbox>
              </v:shape>
            </w:pict>
          </mc:Fallback>
        </mc:AlternateContent>
      </w:r>
      <w:r w:rsidR="00847235">
        <w:rPr>
          <w:rFonts w:cstheme="minorHAnsi"/>
          <w:noProof/>
        </w:rPr>
        <w:drawing>
          <wp:inline distT="0" distB="0" distL="0" distR="0">
            <wp:extent cx="7028121" cy="4561368"/>
            <wp:effectExtent l="38100" t="0" r="2095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47235" w:rsidRDefault="00847235" w:rsidP="00847235">
      <w:pPr>
        <w:rPr>
          <w:rFonts w:cstheme="minorHAnsi"/>
        </w:rPr>
      </w:pPr>
    </w:p>
    <w:p w:rsidR="00DD3735" w:rsidRDefault="00DD3735" w:rsidP="00847235">
      <w:pPr>
        <w:rPr>
          <w:rFonts w:cstheme="minorHAnsi"/>
        </w:rPr>
      </w:pPr>
    </w:p>
    <w:p w:rsidR="00DD3735" w:rsidRDefault="00DD3735" w:rsidP="00847235">
      <w:pPr>
        <w:rPr>
          <w:rFonts w:cstheme="minorHAnsi"/>
        </w:rPr>
      </w:pPr>
    </w:p>
    <w:p w:rsidR="00DD3735" w:rsidRDefault="00DD3735" w:rsidP="00847235">
      <w:pPr>
        <w:rPr>
          <w:rFonts w:cstheme="minorHAnsi"/>
        </w:rPr>
      </w:pPr>
    </w:p>
    <w:p w:rsidR="00DD3735" w:rsidRDefault="00DD3735" w:rsidP="00847235">
      <w:pPr>
        <w:rPr>
          <w:rFonts w:cstheme="minorHAnsi"/>
        </w:rPr>
      </w:pPr>
    </w:p>
    <w:p w:rsidR="00DD3735" w:rsidRDefault="00DD3735" w:rsidP="00847235">
      <w:pPr>
        <w:rPr>
          <w:rFonts w:cstheme="minorHAnsi"/>
        </w:rPr>
      </w:pPr>
    </w:p>
    <w:p w:rsidR="00DD3735" w:rsidRDefault="00DD3735" w:rsidP="00847235">
      <w:pPr>
        <w:rPr>
          <w:rFonts w:cstheme="minorHAnsi"/>
        </w:rPr>
      </w:pPr>
    </w:p>
    <w:p w:rsidR="00DD3735" w:rsidRDefault="00DD3735" w:rsidP="00847235">
      <w:pPr>
        <w:rPr>
          <w:rFonts w:cstheme="minorHAnsi"/>
        </w:rPr>
      </w:pPr>
    </w:p>
    <w:p w:rsidR="00DD3735" w:rsidRDefault="00DD3735" w:rsidP="00847235">
      <w:pPr>
        <w:rPr>
          <w:rFonts w:cstheme="minorHAnsi"/>
        </w:rPr>
      </w:pPr>
    </w:p>
    <w:p w:rsidR="00DD3735" w:rsidRDefault="00162035" w:rsidP="00847235">
      <w:pPr>
        <w:rPr>
          <w:rFonts w:cstheme="minorHAnsi"/>
        </w:rPr>
      </w:pPr>
      <w:r>
        <w:rPr>
          <w:rFonts w:cstheme="minorHAnsi"/>
        </w:rPr>
        <w:lastRenderedPageBreak/>
        <w:t xml:space="preserve">Now, complete your own table by providing evidence for each topic. You will later include this evidence in each of your body paragraphs. </w:t>
      </w:r>
    </w:p>
    <w:p w:rsidR="00DD3735" w:rsidRDefault="00DD3735" w:rsidP="00847235">
      <w:pPr>
        <w:rPr>
          <w:rFonts w:cstheme="minorHAnsi"/>
        </w:rPr>
      </w:pPr>
    </w:p>
    <w:p w:rsidR="00DD3735" w:rsidRDefault="00DD3735" w:rsidP="00847235">
      <w:pPr>
        <w:rPr>
          <w:rFonts w:cstheme="minorHAnsi"/>
        </w:rPr>
      </w:pPr>
      <w:r w:rsidRPr="00967379">
        <w:rPr>
          <w:rFonts w:cstheme="minorHAnsi"/>
          <w:noProof/>
        </w:rPr>
        <mc:AlternateContent>
          <mc:Choice Requires="wps">
            <w:drawing>
              <wp:anchor distT="0" distB="0" distL="114300" distR="114300" simplePos="0" relativeHeight="251668480" behindDoc="0" locked="0" layoutInCell="1" allowOverlap="1" wp14:anchorId="42A887DE" wp14:editId="5671316E">
                <wp:simplePos x="0" y="0"/>
                <wp:positionH relativeFrom="column">
                  <wp:posOffset>615153</wp:posOffset>
                </wp:positionH>
                <wp:positionV relativeFrom="paragraph">
                  <wp:posOffset>10160</wp:posOffset>
                </wp:positionV>
                <wp:extent cx="5655945" cy="967105"/>
                <wp:effectExtent l="0" t="0" r="20955"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9671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D3735" w:rsidRDefault="00DD3735" w:rsidP="00DD3735">
                            <w:r w:rsidRPr="00967379">
                              <w:rPr>
                                <w:b/>
                                <w:bCs/>
                              </w:rPr>
                              <w:t>Thesis statement:</w:t>
                            </w:r>
                            <w:r w:rsidRPr="0096737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45pt;margin-top:.8pt;width:445.35pt;height:7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" fillcolor="white [3201]" strokecolor="black [3200]" strokeweight="2pt">
                <v:textbox>
                  <w:txbxContent>
                    <w:p w:rsidR="00DD3735" w:rsidRDefault="00DD3735" w:rsidP="00DD3735">
                      <w:r w:rsidRPr="00967379">
                        <w:rPr>
                          <w:b/>
                          <w:bCs/>
                        </w:rPr>
                        <w:t>Thesis statement:</w:t>
                      </w:r>
                      <w:r w:rsidRPr="00967379">
                        <w:t xml:space="preserve"> </w:t>
                      </w:r>
                    </w:p>
                  </w:txbxContent>
                </v:textbox>
              </v:shape>
            </w:pict>
          </mc:Fallback>
        </mc:AlternateContent>
      </w:r>
    </w:p>
    <w:p w:rsidR="008B5A5A" w:rsidRPr="001D6C9C" w:rsidRDefault="00DD3735" w:rsidP="000608B6">
      <w:pPr>
        <w:ind w:left="720" w:hanging="720"/>
        <w:rPr>
          <w:rFonts w:cstheme="minorHAnsi"/>
        </w:rPr>
      </w:pPr>
      <w:r>
        <w:rPr>
          <w:rFonts w:cstheme="minorHAnsi"/>
          <w:noProof/>
        </w:rPr>
        <w:drawing>
          <wp:anchor distT="0" distB="0" distL="114300" distR="114300" simplePos="0" relativeHeight="251669504" behindDoc="0" locked="0" layoutInCell="1" allowOverlap="1">
            <wp:simplePos x="0" y="0"/>
            <wp:positionH relativeFrom="column">
              <wp:posOffset>21265</wp:posOffset>
            </wp:positionH>
            <wp:positionV relativeFrom="paragraph">
              <wp:posOffset>859155</wp:posOffset>
            </wp:positionV>
            <wp:extent cx="6804837" cy="6996223"/>
            <wp:effectExtent l="19050" t="0" r="1524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sectPr w:rsidR="008B5A5A" w:rsidRPr="001D6C9C" w:rsidSect="00061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F36"/>
    <w:multiLevelType w:val="hybridMultilevel"/>
    <w:tmpl w:val="34F86BAC"/>
    <w:lvl w:ilvl="0" w:tplc="484CF866">
      <w:start w:val="1"/>
      <w:numFmt w:val="bullet"/>
      <w:lvlText w:val="•"/>
      <w:lvlJc w:val="left"/>
      <w:pPr>
        <w:tabs>
          <w:tab w:val="num" w:pos="720"/>
        </w:tabs>
        <w:ind w:left="720" w:hanging="360"/>
      </w:pPr>
      <w:rPr>
        <w:rFonts w:ascii="Times New Roman" w:hAnsi="Times New Roman" w:hint="default"/>
      </w:rPr>
    </w:lvl>
    <w:lvl w:ilvl="1" w:tplc="1FECEF4E" w:tentative="1">
      <w:start w:val="1"/>
      <w:numFmt w:val="bullet"/>
      <w:lvlText w:val="•"/>
      <w:lvlJc w:val="left"/>
      <w:pPr>
        <w:tabs>
          <w:tab w:val="num" w:pos="1440"/>
        </w:tabs>
        <w:ind w:left="1440" w:hanging="360"/>
      </w:pPr>
      <w:rPr>
        <w:rFonts w:ascii="Times New Roman" w:hAnsi="Times New Roman" w:hint="default"/>
      </w:rPr>
    </w:lvl>
    <w:lvl w:ilvl="2" w:tplc="12B0361E" w:tentative="1">
      <w:start w:val="1"/>
      <w:numFmt w:val="bullet"/>
      <w:lvlText w:val="•"/>
      <w:lvlJc w:val="left"/>
      <w:pPr>
        <w:tabs>
          <w:tab w:val="num" w:pos="2160"/>
        </w:tabs>
        <w:ind w:left="2160" w:hanging="360"/>
      </w:pPr>
      <w:rPr>
        <w:rFonts w:ascii="Times New Roman" w:hAnsi="Times New Roman" w:hint="default"/>
      </w:rPr>
    </w:lvl>
    <w:lvl w:ilvl="3" w:tplc="771AC104" w:tentative="1">
      <w:start w:val="1"/>
      <w:numFmt w:val="bullet"/>
      <w:lvlText w:val="•"/>
      <w:lvlJc w:val="left"/>
      <w:pPr>
        <w:tabs>
          <w:tab w:val="num" w:pos="2880"/>
        </w:tabs>
        <w:ind w:left="2880" w:hanging="360"/>
      </w:pPr>
      <w:rPr>
        <w:rFonts w:ascii="Times New Roman" w:hAnsi="Times New Roman" w:hint="default"/>
      </w:rPr>
    </w:lvl>
    <w:lvl w:ilvl="4" w:tplc="4DDC51F6" w:tentative="1">
      <w:start w:val="1"/>
      <w:numFmt w:val="bullet"/>
      <w:lvlText w:val="•"/>
      <w:lvlJc w:val="left"/>
      <w:pPr>
        <w:tabs>
          <w:tab w:val="num" w:pos="3600"/>
        </w:tabs>
        <w:ind w:left="3600" w:hanging="360"/>
      </w:pPr>
      <w:rPr>
        <w:rFonts w:ascii="Times New Roman" w:hAnsi="Times New Roman" w:hint="default"/>
      </w:rPr>
    </w:lvl>
    <w:lvl w:ilvl="5" w:tplc="CD32A570" w:tentative="1">
      <w:start w:val="1"/>
      <w:numFmt w:val="bullet"/>
      <w:lvlText w:val="•"/>
      <w:lvlJc w:val="left"/>
      <w:pPr>
        <w:tabs>
          <w:tab w:val="num" w:pos="4320"/>
        </w:tabs>
        <w:ind w:left="4320" w:hanging="360"/>
      </w:pPr>
      <w:rPr>
        <w:rFonts w:ascii="Times New Roman" w:hAnsi="Times New Roman" w:hint="default"/>
      </w:rPr>
    </w:lvl>
    <w:lvl w:ilvl="6" w:tplc="5254C76A" w:tentative="1">
      <w:start w:val="1"/>
      <w:numFmt w:val="bullet"/>
      <w:lvlText w:val="•"/>
      <w:lvlJc w:val="left"/>
      <w:pPr>
        <w:tabs>
          <w:tab w:val="num" w:pos="5040"/>
        </w:tabs>
        <w:ind w:left="5040" w:hanging="360"/>
      </w:pPr>
      <w:rPr>
        <w:rFonts w:ascii="Times New Roman" w:hAnsi="Times New Roman" w:hint="default"/>
      </w:rPr>
    </w:lvl>
    <w:lvl w:ilvl="7" w:tplc="E30A9A64" w:tentative="1">
      <w:start w:val="1"/>
      <w:numFmt w:val="bullet"/>
      <w:lvlText w:val="•"/>
      <w:lvlJc w:val="left"/>
      <w:pPr>
        <w:tabs>
          <w:tab w:val="num" w:pos="5760"/>
        </w:tabs>
        <w:ind w:left="5760" w:hanging="360"/>
      </w:pPr>
      <w:rPr>
        <w:rFonts w:ascii="Times New Roman" w:hAnsi="Times New Roman" w:hint="default"/>
      </w:rPr>
    </w:lvl>
    <w:lvl w:ilvl="8" w:tplc="890890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8E06FA"/>
    <w:multiLevelType w:val="hybridMultilevel"/>
    <w:tmpl w:val="B6E8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E799B"/>
    <w:multiLevelType w:val="hybridMultilevel"/>
    <w:tmpl w:val="31F25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16C8E"/>
    <w:multiLevelType w:val="hybridMultilevel"/>
    <w:tmpl w:val="955C7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53907"/>
    <w:multiLevelType w:val="hybridMultilevel"/>
    <w:tmpl w:val="0D609866"/>
    <w:lvl w:ilvl="0" w:tplc="FB42CC2E">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66844"/>
    <w:multiLevelType w:val="hybridMultilevel"/>
    <w:tmpl w:val="CEBC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81251"/>
    <w:multiLevelType w:val="hybridMultilevel"/>
    <w:tmpl w:val="767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83717"/>
    <w:multiLevelType w:val="hybridMultilevel"/>
    <w:tmpl w:val="961AF7A4"/>
    <w:lvl w:ilvl="0" w:tplc="8AB860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D71C4"/>
    <w:multiLevelType w:val="hybridMultilevel"/>
    <w:tmpl w:val="7C5E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14"/>
    <w:rsid w:val="000608B6"/>
    <w:rsid w:val="00061914"/>
    <w:rsid w:val="00151034"/>
    <w:rsid w:val="00162035"/>
    <w:rsid w:val="00173451"/>
    <w:rsid w:val="00182C1B"/>
    <w:rsid w:val="001D6C9C"/>
    <w:rsid w:val="0028432D"/>
    <w:rsid w:val="00302F6E"/>
    <w:rsid w:val="003C4E21"/>
    <w:rsid w:val="004042E0"/>
    <w:rsid w:val="005549D2"/>
    <w:rsid w:val="006E68B6"/>
    <w:rsid w:val="006F12CA"/>
    <w:rsid w:val="00720BF2"/>
    <w:rsid w:val="00723A36"/>
    <w:rsid w:val="00733709"/>
    <w:rsid w:val="00802624"/>
    <w:rsid w:val="00827DC9"/>
    <w:rsid w:val="00847235"/>
    <w:rsid w:val="008B5A5A"/>
    <w:rsid w:val="008E4A8C"/>
    <w:rsid w:val="00967379"/>
    <w:rsid w:val="009B582C"/>
    <w:rsid w:val="00A74B8B"/>
    <w:rsid w:val="00A85919"/>
    <w:rsid w:val="00B111E9"/>
    <w:rsid w:val="00BB04BE"/>
    <w:rsid w:val="00CD2B4C"/>
    <w:rsid w:val="00DD3735"/>
    <w:rsid w:val="00DF1A40"/>
    <w:rsid w:val="00E9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14"/>
    <w:rPr>
      <w:rFonts w:ascii="Tahoma" w:hAnsi="Tahoma" w:cs="Tahoma"/>
      <w:sz w:val="16"/>
      <w:szCs w:val="16"/>
    </w:rPr>
  </w:style>
  <w:style w:type="paragraph" w:styleId="ListParagraph">
    <w:name w:val="List Paragraph"/>
    <w:basedOn w:val="Normal"/>
    <w:uiPriority w:val="34"/>
    <w:qFormat/>
    <w:rsid w:val="00061914"/>
    <w:pPr>
      <w:ind w:left="720"/>
      <w:contextualSpacing/>
    </w:pPr>
  </w:style>
  <w:style w:type="paragraph" w:customStyle="1" w:styleId="Default">
    <w:name w:val="Default"/>
    <w:rsid w:val="004042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14"/>
    <w:rPr>
      <w:rFonts w:ascii="Tahoma" w:hAnsi="Tahoma" w:cs="Tahoma"/>
      <w:sz w:val="16"/>
      <w:szCs w:val="16"/>
    </w:rPr>
  </w:style>
  <w:style w:type="paragraph" w:styleId="ListParagraph">
    <w:name w:val="List Paragraph"/>
    <w:basedOn w:val="Normal"/>
    <w:uiPriority w:val="34"/>
    <w:qFormat/>
    <w:rsid w:val="00061914"/>
    <w:pPr>
      <w:ind w:left="720"/>
      <w:contextualSpacing/>
    </w:pPr>
  </w:style>
  <w:style w:type="paragraph" w:customStyle="1" w:styleId="Default">
    <w:name w:val="Default"/>
    <w:rsid w:val="004042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5226">
      <w:bodyDiv w:val="1"/>
      <w:marLeft w:val="0"/>
      <w:marRight w:val="0"/>
      <w:marTop w:val="0"/>
      <w:marBottom w:val="0"/>
      <w:divBdr>
        <w:top w:val="none" w:sz="0" w:space="0" w:color="auto"/>
        <w:left w:val="none" w:sz="0" w:space="0" w:color="auto"/>
        <w:bottom w:val="none" w:sz="0" w:space="0" w:color="auto"/>
        <w:right w:val="none" w:sz="0" w:space="0" w:color="auto"/>
      </w:divBdr>
      <w:divsChild>
        <w:div w:id="615721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170AE-8CD6-4B7F-9E81-D4AA8051EB96}"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B1FDF0AF-0C7B-4450-8782-7701B59930AD}">
      <dgm:prSet phldrT="[Text]"/>
      <dgm:spPr/>
      <dgm:t>
        <a:bodyPr/>
        <a:lstStyle/>
        <a:p>
          <a:r>
            <a:rPr lang="en-US" b="1"/>
            <a:t>Thesis statement:</a:t>
          </a:r>
          <a:r>
            <a:rPr lang="en-US"/>
            <a:t> Jem struggles to maintain his trust in humanity as he continues to encounter prejudice, hypocrisy, and injustice throughout the novel.</a:t>
          </a:r>
        </a:p>
      </dgm:t>
    </dgm:pt>
    <dgm:pt modelId="{F24E371D-5708-4E04-8679-F4128841FE87}" type="parTrans" cxnId="{086F7F9F-CDB3-48C5-8E24-DF21D251F11F}">
      <dgm:prSet/>
      <dgm:spPr/>
      <dgm:t>
        <a:bodyPr/>
        <a:lstStyle/>
        <a:p>
          <a:endParaRPr lang="en-US"/>
        </a:p>
      </dgm:t>
    </dgm:pt>
    <dgm:pt modelId="{6A1E2A04-F899-449F-B766-4895C212C28B}" type="sibTrans" cxnId="{086F7F9F-CDB3-48C5-8E24-DF21D251F11F}">
      <dgm:prSet/>
      <dgm:spPr/>
      <dgm:t>
        <a:bodyPr/>
        <a:lstStyle/>
        <a:p>
          <a:endParaRPr lang="en-US"/>
        </a:p>
      </dgm:t>
    </dgm:pt>
    <dgm:pt modelId="{662AE018-5FA2-4EBD-AE20-0C30083DCC57}">
      <dgm:prSet phldrT="[Text]"/>
      <dgm:spPr/>
      <dgm:t>
        <a:bodyPr/>
        <a:lstStyle/>
        <a:p>
          <a:r>
            <a:rPr lang="en-US" b="1"/>
            <a:t>Topic #1: </a:t>
          </a:r>
          <a:r>
            <a:rPr lang="en-US"/>
            <a:t>Early in the novel, Jem tries to take after his father in order to avoid being </a:t>
          </a:r>
          <a:r>
            <a:rPr lang="en-US" u="sng"/>
            <a:t>prejudiced</a:t>
          </a:r>
          <a:r>
            <a:rPr lang="en-US"/>
            <a:t> like many of the people in his town.</a:t>
          </a:r>
        </a:p>
      </dgm:t>
    </dgm:pt>
    <dgm:pt modelId="{EC114887-1F5F-4B61-A74B-448C78E21C6D}" type="parTrans" cxnId="{8A7E129E-DFF6-4A4C-83E6-D9081EA4DD70}">
      <dgm:prSet/>
      <dgm:spPr/>
      <dgm:t>
        <a:bodyPr/>
        <a:lstStyle/>
        <a:p>
          <a:endParaRPr lang="en-US"/>
        </a:p>
      </dgm:t>
    </dgm:pt>
    <dgm:pt modelId="{34BA06AD-130B-4B9B-86C9-81DB47D8703C}" type="sibTrans" cxnId="{8A7E129E-DFF6-4A4C-83E6-D9081EA4DD70}">
      <dgm:prSet/>
      <dgm:spPr/>
      <dgm:t>
        <a:bodyPr/>
        <a:lstStyle/>
        <a:p>
          <a:endParaRPr lang="en-US"/>
        </a:p>
      </dgm:t>
    </dgm:pt>
    <dgm:pt modelId="{99824CEB-5F5A-4894-BA0E-C07BCC5FA9A2}">
      <dgm:prSet phldrT="[Text]"/>
      <dgm:spPr/>
      <dgm:t>
        <a:bodyPr/>
        <a:lstStyle/>
        <a:p>
          <a:r>
            <a:rPr lang="en-US" b="1"/>
            <a:t>Topic #2: </a:t>
          </a:r>
          <a:r>
            <a:rPr lang="en-US"/>
            <a:t>As Jem grows older, the </a:t>
          </a:r>
          <a:r>
            <a:rPr lang="en-US" u="sng"/>
            <a:t>hypocrisy</a:t>
          </a:r>
          <a:r>
            <a:rPr lang="en-US"/>
            <a:t> of Maycomb’s moral code is revealed to him through adults like Mrs. Dubose and Aunt Alexandra.</a:t>
          </a:r>
        </a:p>
      </dgm:t>
    </dgm:pt>
    <dgm:pt modelId="{C89789B9-4467-4858-9995-900BA7DC3891}" type="parTrans" cxnId="{2FC4D495-B279-40CF-BBF0-F0F5FC12B042}">
      <dgm:prSet/>
      <dgm:spPr/>
      <dgm:t>
        <a:bodyPr/>
        <a:lstStyle/>
        <a:p>
          <a:endParaRPr lang="en-US"/>
        </a:p>
      </dgm:t>
    </dgm:pt>
    <dgm:pt modelId="{CC8756C5-2EAB-43F1-9506-6217341290AC}" type="sibTrans" cxnId="{2FC4D495-B279-40CF-BBF0-F0F5FC12B042}">
      <dgm:prSet/>
      <dgm:spPr/>
      <dgm:t>
        <a:bodyPr/>
        <a:lstStyle/>
        <a:p>
          <a:endParaRPr lang="en-US"/>
        </a:p>
      </dgm:t>
    </dgm:pt>
    <dgm:pt modelId="{DBAE0EA1-E552-4B4A-BCAB-CA2E0CF1C3A8}">
      <dgm:prSet phldrT="[Text]"/>
      <dgm:spPr/>
      <dgm:t>
        <a:bodyPr/>
        <a:lstStyle/>
        <a:p>
          <a:r>
            <a:rPr lang="en-US" b="1"/>
            <a:t>Topic #3: </a:t>
          </a:r>
          <a:r>
            <a:rPr lang="en-US"/>
            <a:t>Tom Robinson’s guilty verdict is the climactic event in Jem’s life that leads him to see Maycomb’s </a:t>
          </a:r>
          <a:r>
            <a:rPr lang="en-US" u="sng"/>
            <a:t>injustice</a:t>
          </a:r>
          <a:r>
            <a:rPr lang="en-US"/>
            <a:t> and causes him to </a:t>
          </a:r>
          <a:r>
            <a:rPr lang="en-US" u="sng"/>
            <a:t>doubt that people are truly good.</a:t>
          </a:r>
          <a:r>
            <a:rPr lang="en-US"/>
            <a:t>   </a:t>
          </a:r>
        </a:p>
      </dgm:t>
    </dgm:pt>
    <dgm:pt modelId="{86666B6F-46E7-4932-93DC-7F385051EE1C}" type="parTrans" cxnId="{4D46E595-E743-48FA-BF95-B4B9B3455804}">
      <dgm:prSet/>
      <dgm:spPr/>
      <dgm:t>
        <a:bodyPr/>
        <a:lstStyle/>
        <a:p>
          <a:endParaRPr lang="en-US"/>
        </a:p>
      </dgm:t>
    </dgm:pt>
    <dgm:pt modelId="{6FA1A5E6-AE8C-4B6A-BE36-1E36F39A6FDC}" type="sibTrans" cxnId="{4D46E595-E743-48FA-BF95-B4B9B3455804}">
      <dgm:prSet/>
      <dgm:spPr/>
      <dgm:t>
        <a:bodyPr/>
        <a:lstStyle/>
        <a:p>
          <a:endParaRPr lang="en-US"/>
        </a:p>
      </dgm:t>
    </dgm:pt>
    <dgm:pt modelId="{5CFA5410-925B-4B15-897F-0D29D977F5E7}" type="pres">
      <dgm:prSet presAssocID="{991170AE-8CD6-4B7F-9E81-D4AA8051EB96}" presName="Name0" presStyleCnt="0">
        <dgm:presLayoutVars>
          <dgm:chPref val="1"/>
          <dgm:dir/>
          <dgm:animOne val="branch"/>
          <dgm:animLvl val="lvl"/>
          <dgm:resizeHandles val="exact"/>
        </dgm:presLayoutVars>
      </dgm:prSet>
      <dgm:spPr/>
    </dgm:pt>
    <dgm:pt modelId="{3AE00170-460F-4509-85D0-5A87E7EA7735}" type="pres">
      <dgm:prSet presAssocID="{B1FDF0AF-0C7B-4450-8782-7701B59930AD}" presName="root1" presStyleCnt="0"/>
      <dgm:spPr/>
    </dgm:pt>
    <dgm:pt modelId="{AE791CC6-4229-47AC-9857-0B33355361B3}" type="pres">
      <dgm:prSet presAssocID="{B1FDF0AF-0C7B-4450-8782-7701B59930AD}" presName="LevelOneTextNode" presStyleLbl="node0" presStyleIdx="0" presStyleCnt="1" custAng="5400000" custScaleX="68520" custScaleY="91862" custLinFactNeighborX="5484" custLinFactNeighborY="-42470">
        <dgm:presLayoutVars>
          <dgm:chPref val="3"/>
        </dgm:presLayoutVars>
      </dgm:prSet>
      <dgm:spPr/>
      <dgm:t>
        <a:bodyPr/>
        <a:lstStyle/>
        <a:p>
          <a:endParaRPr lang="en-US"/>
        </a:p>
      </dgm:t>
    </dgm:pt>
    <dgm:pt modelId="{DD6BACA4-D026-4E8D-85DC-E262EE57E2B8}" type="pres">
      <dgm:prSet presAssocID="{B1FDF0AF-0C7B-4450-8782-7701B59930AD}" presName="level2hierChild" presStyleCnt="0"/>
      <dgm:spPr/>
    </dgm:pt>
    <dgm:pt modelId="{A95DD2C0-8A0F-4368-843B-837D00524F6D}" type="pres">
      <dgm:prSet presAssocID="{EC114887-1F5F-4B61-A74B-448C78E21C6D}" presName="conn2-1" presStyleLbl="parChTrans1D2" presStyleIdx="0" presStyleCnt="3"/>
      <dgm:spPr/>
    </dgm:pt>
    <dgm:pt modelId="{B0D086BB-6AFE-48E2-8AFD-82B7D0FED128}" type="pres">
      <dgm:prSet presAssocID="{EC114887-1F5F-4B61-A74B-448C78E21C6D}" presName="connTx" presStyleLbl="parChTrans1D2" presStyleIdx="0" presStyleCnt="3"/>
      <dgm:spPr/>
    </dgm:pt>
    <dgm:pt modelId="{4C2CC069-E105-4506-BEC3-B83904098723}" type="pres">
      <dgm:prSet presAssocID="{662AE018-5FA2-4EBD-AE20-0C30083DCC57}" presName="root2" presStyleCnt="0"/>
      <dgm:spPr/>
    </dgm:pt>
    <dgm:pt modelId="{5DB09AB7-8AB1-43F4-8D2F-47FF55C07EC0}" type="pres">
      <dgm:prSet presAssocID="{662AE018-5FA2-4EBD-AE20-0C30083DCC57}" presName="LevelTwoTextNode" presStyleLbl="node2" presStyleIdx="0" presStyleCnt="3">
        <dgm:presLayoutVars>
          <dgm:chPref val="3"/>
        </dgm:presLayoutVars>
      </dgm:prSet>
      <dgm:spPr/>
      <dgm:t>
        <a:bodyPr/>
        <a:lstStyle/>
        <a:p>
          <a:endParaRPr lang="en-US"/>
        </a:p>
      </dgm:t>
    </dgm:pt>
    <dgm:pt modelId="{9A24DC0F-7EB0-4297-998A-4C61FEDA6DA8}" type="pres">
      <dgm:prSet presAssocID="{662AE018-5FA2-4EBD-AE20-0C30083DCC57}" presName="level3hierChild" presStyleCnt="0"/>
      <dgm:spPr/>
    </dgm:pt>
    <dgm:pt modelId="{6EB17DAF-F9CE-4204-8985-FDA7A74A9238}" type="pres">
      <dgm:prSet presAssocID="{C89789B9-4467-4858-9995-900BA7DC3891}" presName="conn2-1" presStyleLbl="parChTrans1D2" presStyleIdx="1" presStyleCnt="3"/>
      <dgm:spPr/>
    </dgm:pt>
    <dgm:pt modelId="{F51ADBA2-64BE-4BA4-9BC0-5D8823314A70}" type="pres">
      <dgm:prSet presAssocID="{C89789B9-4467-4858-9995-900BA7DC3891}" presName="connTx" presStyleLbl="parChTrans1D2" presStyleIdx="1" presStyleCnt="3"/>
      <dgm:spPr/>
    </dgm:pt>
    <dgm:pt modelId="{72A1CADB-B45C-4C6D-827C-5C9063425ACC}" type="pres">
      <dgm:prSet presAssocID="{99824CEB-5F5A-4894-BA0E-C07BCC5FA9A2}" presName="root2" presStyleCnt="0"/>
      <dgm:spPr/>
    </dgm:pt>
    <dgm:pt modelId="{9EA1B2B3-4BAE-4AF3-BEC7-560E616118BB}" type="pres">
      <dgm:prSet presAssocID="{99824CEB-5F5A-4894-BA0E-C07BCC5FA9A2}" presName="LevelTwoTextNode" presStyleLbl="node2" presStyleIdx="1" presStyleCnt="3">
        <dgm:presLayoutVars>
          <dgm:chPref val="3"/>
        </dgm:presLayoutVars>
      </dgm:prSet>
      <dgm:spPr/>
      <dgm:t>
        <a:bodyPr/>
        <a:lstStyle/>
        <a:p>
          <a:endParaRPr lang="en-US"/>
        </a:p>
      </dgm:t>
    </dgm:pt>
    <dgm:pt modelId="{63224F02-2885-4228-A6C8-5F25EE90849C}" type="pres">
      <dgm:prSet presAssocID="{99824CEB-5F5A-4894-BA0E-C07BCC5FA9A2}" presName="level3hierChild" presStyleCnt="0"/>
      <dgm:spPr/>
    </dgm:pt>
    <dgm:pt modelId="{821C5FB8-F889-4373-AB54-03187AD69F01}" type="pres">
      <dgm:prSet presAssocID="{86666B6F-46E7-4932-93DC-7F385051EE1C}" presName="conn2-1" presStyleLbl="parChTrans1D2" presStyleIdx="2" presStyleCnt="3"/>
      <dgm:spPr/>
    </dgm:pt>
    <dgm:pt modelId="{4E4A55A9-BDCD-497C-B78E-928F76663964}" type="pres">
      <dgm:prSet presAssocID="{86666B6F-46E7-4932-93DC-7F385051EE1C}" presName="connTx" presStyleLbl="parChTrans1D2" presStyleIdx="2" presStyleCnt="3"/>
      <dgm:spPr/>
    </dgm:pt>
    <dgm:pt modelId="{FE24B2FB-37FF-477B-8235-177D181C2D11}" type="pres">
      <dgm:prSet presAssocID="{DBAE0EA1-E552-4B4A-BCAB-CA2E0CF1C3A8}" presName="root2" presStyleCnt="0"/>
      <dgm:spPr/>
    </dgm:pt>
    <dgm:pt modelId="{2FFC04FF-DDF4-4D2B-828B-F423746BDA80}" type="pres">
      <dgm:prSet presAssocID="{DBAE0EA1-E552-4B4A-BCAB-CA2E0CF1C3A8}" presName="LevelTwoTextNode" presStyleLbl="node2" presStyleIdx="2" presStyleCnt="3">
        <dgm:presLayoutVars>
          <dgm:chPref val="3"/>
        </dgm:presLayoutVars>
      </dgm:prSet>
      <dgm:spPr/>
      <dgm:t>
        <a:bodyPr/>
        <a:lstStyle/>
        <a:p>
          <a:endParaRPr lang="en-US"/>
        </a:p>
      </dgm:t>
    </dgm:pt>
    <dgm:pt modelId="{427AA06B-0CEC-4AFA-AEAD-D7FB8BB1E82B}" type="pres">
      <dgm:prSet presAssocID="{DBAE0EA1-E552-4B4A-BCAB-CA2E0CF1C3A8}" presName="level3hierChild" presStyleCnt="0"/>
      <dgm:spPr/>
    </dgm:pt>
  </dgm:ptLst>
  <dgm:cxnLst>
    <dgm:cxn modelId="{4D46E595-E743-48FA-BF95-B4B9B3455804}" srcId="{B1FDF0AF-0C7B-4450-8782-7701B59930AD}" destId="{DBAE0EA1-E552-4B4A-BCAB-CA2E0CF1C3A8}" srcOrd="2" destOrd="0" parTransId="{86666B6F-46E7-4932-93DC-7F385051EE1C}" sibTransId="{6FA1A5E6-AE8C-4B6A-BE36-1E36F39A6FDC}"/>
    <dgm:cxn modelId="{E8C83962-BFB4-45D1-BABE-4D74FD426BF6}" type="presOf" srcId="{99824CEB-5F5A-4894-BA0E-C07BCC5FA9A2}" destId="{9EA1B2B3-4BAE-4AF3-BEC7-560E616118BB}" srcOrd="0" destOrd="0" presId="urn:microsoft.com/office/officeart/2008/layout/HorizontalMultiLevelHierarchy"/>
    <dgm:cxn modelId="{8B64FF41-0FF3-42E0-A27D-CD481D260931}" type="presOf" srcId="{C89789B9-4467-4858-9995-900BA7DC3891}" destId="{6EB17DAF-F9CE-4204-8985-FDA7A74A9238}" srcOrd="0" destOrd="0" presId="urn:microsoft.com/office/officeart/2008/layout/HorizontalMultiLevelHierarchy"/>
    <dgm:cxn modelId="{2FC4D495-B279-40CF-BBF0-F0F5FC12B042}" srcId="{B1FDF0AF-0C7B-4450-8782-7701B59930AD}" destId="{99824CEB-5F5A-4894-BA0E-C07BCC5FA9A2}" srcOrd="1" destOrd="0" parTransId="{C89789B9-4467-4858-9995-900BA7DC3891}" sibTransId="{CC8756C5-2EAB-43F1-9506-6217341290AC}"/>
    <dgm:cxn modelId="{E8D6A35A-03EC-4C17-A7DB-F197B0526D98}" type="presOf" srcId="{EC114887-1F5F-4B61-A74B-448C78E21C6D}" destId="{B0D086BB-6AFE-48E2-8AFD-82B7D0FED128}" srcOrd="1" destOrd="0" presId="urn:microsoft.com/office/officeart/2008/layout/HorizontalMultiLevelHierarchy"/>
    <dgm:cxn modelId="{758B381E-EF31-4039-9732-3CDE8D0A3B5C}" type="presOf" srcId="{C89789B9-4467-4858-9995-900BA7DC3891}" destId="{F51ADBA2-64BE-4BA4-9BC0-5D8823314A70}" srcOrd="1" destOrd="0" presId="urn:microsoft.com/office/officeart/2008/layout/HorizontalMultiLevelHierarchy"/>
    <dgm:cxn modelId="{C62B14E0-FE43-4B0E-BA6F-1CA0049C0B08}" type="presOf" srcId="{EC114887-1F5F-4B61-A74B-448C78E21C6D}" destId="{A95DD2C0-8A0F-4368-843B-837D00524F6D}" srcOrd="0" destOrd="0" presId="urn:microsoft.com/office/officeart/2008/layout/HorizontalMultiLevelHierarchy"/>
    <dgm:cxn modelId="{22BCB6F9-FC35-4015-A092-60EC48856DF9}" type="presOf" srcId="{662AE018-5FA2-4EBD-AE20-0C30083DCC57}" destId="{5DB09AB7-8AB1-43F4-8D2F-47FF55C07EC0}" srcOrd="0" destOrd="0" presId="urn:microsoft.com/office/officeart/2008/layout/HorizontalMultiLevelHierarchy"/>
    <dgm:cxn modelId="{E58314A7-98B7-46D2-935D-8BC55288A575}" type="presOf" srcId="{B1FDF0AF-0C7B-4450-8782-7701B59930AD}" destId="{AE791CC6-4229-47AC-9857-0B33355361B3}" srcOrd="0" destOrd="0" presId="urn:microsoft.com/office/officeart/2008/layout/HorizontalMultiLevelHierarchy"/>
    <dgm:cxn modelId="{086F7F9F-CDB3-48C5-8E24-DF21D251F11F}" srcId="{991170AE-8CD6-4B7F-9E81-D4AA8051EB96}" destId="{B1FDF0AF-0C7B-4450-8782-7701B59930AD}" srcOrd="0" destOrd="0" parTransId="{F24E371D-5708-4E04-8679-F4128841FE87}" sibTransId="{6A1E2A04-F899-449F-B766-4895C212C28B}"/>
    <dgm:cxn modelId="{368F71F6-3326-4275-8D64-760BD361FFB1}" type="presOf" srcId="{991170AE-8CD6-4B7F-9E81-D4AA8051EB96}" destId="{5CFA5410-925B-4B15-897F-0D29D977F5E7}" srcOrd="0" destOrd="0" presId="urn:microsoft.com/office/officeart/2008/layout/HorizontalMultiLevelHierarchy"/>
    <dgm:cxn modelId="{14748EE4-250D-4AC1-97A4-7826D75949AA}" type="presOf" srcId="{86666B6F-46E7-4932-93DC-7F385051EE1C}" destId="{821C5FB8-F889-4373-AB54-03187AD69F01}" srcOrd="0" destOrd="0" presId="urn:microsoft.com/office/officeart/2008/layout/HorizontalMultiLevelHierarchy"/>
    <dgm:cxn modelId="{A90A9103-765B-4395-823B-E2826988D1BC}" type="presOf" srcId="{86666B6F-46E7-4932-93DC-7F385051EE1C}" destId="{4E4A55A9-BDCD-497C-B78E-928F76663964}" srcOrd="1" destOrd="0" presId="urn:microsoft.com/office/officeart/2008/layout/HorizontalMultiLevelHierarchy"/>
    <dgm:cxn modelId="{8A7E129E-DFF6-4A4C-83E6-D9081EA4DD70}" srcId="{B1FDF0AF-0C7B-4450-8782-7701B59930AD}" destId="{662AE018-5FA2-4EBD-AE20-0C30083DCC57}" srcOrd="0" destOrd="0" parTransId="{EC114887-1F5F-4B61-A74B-448C78E21C6D}" sibTransId="{34BA06AD-130B-4B9B-86C9-81DB47D8703C}"/>
    <dgm:cxn modelId="{EF82FF33-3B80-4BE9-AF46-8853C3444C64}" type="presOf" srcId="{DBAE0EA1-E552-4B4A-BCAB-CA2E0CF1C3A8}" destId="{2FFC04FF-DDF4-4D2B-828B-F423746BDA80}" srcOrd="0" destOrd="0" presId="urn:microsoft.com/office/officeart/2008/layout/HorizontalMultiLevelHierarchy"/>
    <dgm:cxn modelId="{EEB42EA5-9085-4DC9-8ADA-C09B6E0BB72A}" type="presParOf" srcId="{5CFA5410-925B-4B15-897F-0D29D977F5E7}" destId="{3AE00170-460F-4509-85D0-5A87E7EA7735}" srcOrd="0" destOrd="0" presId="urn:microsoft.com/office/officeart/2008/layout/HorizontalMultiLevelHierarchy"/>
    <dgm:cxn modelId="{A6DA854F-77D8-495E-A4CD-DCE41D5B0ECA}" type="presParOf" srcId="{3AE00170-460F-4509-85D0-5A87E7EA7735}" destId="{AE791CC6-4229-47AC-9857-0B33355361B3}" srcOrd="0" destOrd="0" presId="urn:microsoft.com/office/officeart/2008/layout/HorizontalMultiLevelHierarchy"/>
    <dgm:cxn modelId="{FDDEE1C9-A9DA-41CD-BC54-A227CED7B537}" type="presParOf" srcId="{3AE00170-460F-4509-85D0-5A87E7EA7735}" destId="{DD6BACA4-D026-4E8D-85DC-E262EE57E2B8}" srcOrd="1" destOrd="0" presId="urn:microsoft.com/office/officeart/2008/layout/HorizontalMultiLevelHierarchy"/>
    <dgm:cxn modelId="{E11D7F72-64B1-46F2-81CD-7169F84E9748}" type="presParOf" srcId="{DD6BACA4-D026-4E8D-85DC-E262EE57E2B8}" destId="{A95DD2C0-8A0F-4368-843B-837D00524F6D}" srcOrd="0" destOrd="0" presId="urn:microsoft.com/office/officeart/2008/layout/HorizontalMultiLevelHierarchy"/>
    <dgm:cxn modelId="{24F7D69D-1488-44FC-A893-4294C001924A}" type="presParOf" srcId="{A95DD2C0-8A0F-4368-843B-837D00524F6D}" destId="{B0D086BB-6AFE-48E2-8AFD-82B7D0FED128}" srcOrd="0" destOrd="0" presId="urn:microsoft.com/office/officeart/2008/layout/HorizontalMultiLevelHierarchy"/>
    <dgm:cxn modelId="{C5415A33-FC68-40EE-ABD1-C410A036DA92}" type="presParOf" srcId="{DD6BACA4-D026-4E8D-85DC-E262EE57E2B8}" destId="{4C2CC069-E105-4506-BEC3-B83904098723}" srcOrd="1" destOrd="0" presId="urn:microsoft.com/office/officeart/2008/layout/HorizontalMultiLevelHierarchy"/>
    <dgm:cxn modelId="{F85B6090-095A-42F1-BB13-BB9287A1F869}" type="presParOf" srcId="{4C2CC069-E105-4506-BEC3-B83904098723}" destId="{5DB09AB7-8AB1-43F4-8D2F-47FF55C07EC0}" srcOrd="0" destOrd="0" presId="urn:microsoft.com/office/officeart/2008/layout/HorizontalMultiLevelHierarchy"/>
    <dgm:cxn modelId="{0FF31B5D-9AE0-4408-99AA-E1F0B79F9F7B}" type="presParOf" srcId="{4C2CC069-E105-4506-BEC3-B83904098723}" destId="{9A24DC0F-7EB0-4297-998A-4C61FEDA6DA8}" srcOrd="1" destOrd="0" presId="urn:microsoft.com/office/officeart/2008/layout/HorizontalMultiLevelHierarchy"/>
    <dgm:cxn modelId="{B606B0F1-9A2B-4B4F-99D2-798A4FCD2DC2}" type="presParOf" srcId="{DD6BACA4-D026-4E8D-85DC-E262EE57E2B8}" destId="{6EB17DAF-F9CE-4204-8985-FDA7A74A9238}" srcOrd="2" destOrd="0" presId="urn:microsoft.com/office/officeart/2008/layout/HorizontalMultiLevelHierarchy"/>
    <dgm:cxn modelId="{042A06F5-88A7-45D1-A397-49957443E012}" type="presParOf" srcId="{6EB17DAF-F9CE-4204-8985-FDA7A74A9238}" destId="{F51ADBA2-64BE-4BA4-9BC0-5D8823314A70}" srcOrd="0" destOrd="0" presId="urn:microsoft.com/office/officeart/2008/layout/HorizontalMultiLevelHierarchy"/>
    <dgm:cxn modelId="{EAA9DF34-E401-4D86-9AEF-AFF4B23929C2}" type="presParOf" srcId="{DD6BACA4-D026-4E8D-85DC-E262EE57E2B8}" destId="{72A1CADB-B45C-4C6D-827C-5C9063425ACC}" srcOrd="3" destOrd="0" presId="urn:microsoft.com/office/officeart/2008/layout/HorizontalMultiLevelHierarchy"/>
    <dgm:cxn modelId="{E0CF4A2E-4AF2-4376-80F1-93915619D262}" type="presParOf" srcId="{72A1CADB-B45C-4C6D-827C-5C9063425ACC}" destId="{9EA1B2B3-4BAE-4AF3-BEC7-560E616118BB}" srcOrd="0" destOrd="0" presId="urn:microsoft.com/office/officeart/2008/layout/HorizontalMultiLevelHierarchy"/>
    <dgm:cxn modelId="{7D85D642-2F1A-4AC6-89CE-A1F3EE54CC86}" type="presParOf" srcId="{72A1CADB-B45C-4C6D-827C-5C9063425ACC}" destId="{63224F02-2885-4228-A6C8-5F25EE90849C}" srcOrd="1" destOrd="0" presId="urn:microsoft.com/office/officeart/2008/layout/HorizontalMultiLevelHierarchy"/>
    <dgm:cxn modelId="{B2283A70-D430-40A1-BA33-406833148894}" type="presParOf" srcId="{DD6BACA4-D026-4E8D-85DC-E262EE57E2B8}" destId="{821C5FB8-F889-4373-AB54-03187AD69F01}" srcOrd="4" destOrd="0" presId="urn:microsoft.com/office/officeart/2008/layout/HorizontalMultiLevelHierarchy"/>
    <dgm:cxn modelId="{40CDFE32-6E8C-4D6E-A7B3-0E7C0DCB1DDF}" type="presParOf" srcId="{821C5FB8-F889-4373-AB54-03187AD69F01}" destId="{4E4A55A9-BDCD-497C-B78E-928F76663964}" srcOrd="0" destOrd="0" presId="urn:microsoft.com/office/officeart/2008/layout/HorizontalMultiLevelHierarchy"/>
    <dgm:cxn modelId="{B4E1A419-F9F3-4F0C-9707-C2861B74F362}" type="presParOf" srcId="{DD6BACA4-D026-4E8D-85DC-E262EE57E2B8}" destId="{FE24B2FB-37FF-477B-8235-177D181C2D11}" srcOrd="5" destOrd="0" presId="urn:microsoft.com/office/officeart/2008/layout/HorizontalMultiLevelHierarchy"/>
    <dgm:cxn modelId="{FCE41053-1634-4324-B09C-A472FC104753}" type="presParOf" srcId="{FE24B2FB-37FF-477B-8235-177D181C2D11}" destId="{2FFC04FF-DDF4-4D2B-828B-F423746BDA80}" srcOrd="0" destOrd="0" presId="urn:microsoft.com/office/officeart/2008/layout/HorizontalMultiLevelHierarchy"/>
    <dgm:cxn modelId="{E49AD88F-5E23-43E6-BF31-E351BAAB3DF0}" type="presParOf" srcId="{FE24B2FB-37FF-477B-8235-177D181C2D11}" destId="{427AA06B-0CEC-4AFA-AEAD-D7FB8BB1E82B}"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1170AE-8CD6-4B7F-9E81-D4AA8051EB96}"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B1FDF0AF-0C7B-4450-8782-7701B59930AD}">
      <dgm:prSet phldrT="[Text]" custT="1"/>
      <dgm:spPr/>
      <dgm:t>
        <a:bodyPr/>
        <a:lstStyle/>
        <a:p>
          <a:pPr algn="l"/>
          <a:r>
            <a:rPr lang="en-US" sz="1100" b="1"/>
            <a:t>Thesis statement:</a:t>
          </a:r>
        </a:p>
        <a:p>
          <a:pPr algn="l"/>
          <a:endParaRPr lang="en-US" sz="1100" b="1"/>
        </a:p>
        <a:p>
          <a:pPr algn="l"/>
          <a:endParaRPr lang="en-US" sz="1100" b="1"/>
        </a:p>
        <a:p>
          <a:pPr algn="l"/>
          <a:endParaRPr lang="en-US" sz="1100" b="1"/>
        </a:p>
        <a:p>
          <a:pPr algn="l"/>
          <a:endParaRPr lang="en-US" sz="1100" b="1"/>
        </a:p>
        <a:p>
          <a:pPr algn="l"/>
          <a:endParaRPr lang="en-US" sz="1100" b="1"/>
        </a:p>
        <a:p>
          <a:pPr algn="l"/>
          <a:r>
            <a:rPr lang="en-US" sz="1100" b="1"/>
            <a:t>                                                                                </a:t>
          </a:r>
          <a:endParaRPr lang="en-US" sz="1100"/>
        </a:p>
      </dgm:t>
    </dgm:pt>
    <dgm:pt modelId="{F24E371D-5708-4E04-8679-F4128841FE87}" type="parTrans" cxnId="{086F7F9F-CDB3-48C5-8E24-DF21D251F11F}">
      <dgm:prSet/>
      <dgm:spPr/>
      <dgm:t>
        <a:bodyPr/>
        <a:lstStyle/>
        <a:p>
          <a:endParaRPr lang="en-US"/>
        </a:p>
      </dgm:t>
    </dgm:pt>
    <dgm:pt modelId="{6A1E2A04-F899-449F-B766-4895C212C28B}" type="sibTrans" cxnId="{086F7F9F-CDB3-48C5-8E24-DF21D251F11F}">
      <dgm:prSet/>
      <dgm:spPr/>
      <dgm:t>
        <a:bodyPr/>
        <a:lstStyle/>
        <a:p>
          <a:endParaRPr lang="en-US"/>
        </a:p>
      </dgm:t>
    </dgm:pt>
    <dgm:pt modelId="{662AE018-5FA2-4EBD-AE20-0C30083DCC57}">
      <dgm:prSet phldrT="[Text]" custT="1"/>
      <dgm:spPr/>
      <dgm:t>
        <a:bodyPr/>
        <a:lstStyle/>
        <a:p>
          <a:pPr algn="l"/>
          <a:r>
            <a:rPr lang="en-US" sz="1100" b="1"/>
            <a:t>Topic #1:</a:t>
          </a:r>
          <a:endParaRPr lang="en-US" sz="1100"/>
        </a:p>
      </dgm:t>
    </dgm:pt>
    <dgm:pt modelId="{EC114887-1F5F-4B61-A74B-448C78E21C6D}" type="parTrans" cxnId="{8A7E129E-DFF6-4A4C-83E6-D9081EA4DD70}">
      <dgm:prSet/>
      <dgm:spPr/>
      <dgm:t>
        <a:bodyPr/>
        <a:lstStyle/>
        <a:p>
          <a:endParaRPr lang="en-US"/>
        </a:p>
      </dgm:t>
    </dgm:pt>
    <dgm:pt modelId="{34BA06AD-130B-4B9B-86C9-81DB47D8703C}" type="sibTrans" cxnId="{8A7E129E-DFF6-4A4C-83E6-D9081EA4DD70}">
      <dgm:prSet/>
      <dgm:spPr/>
      <dgm:t>
        <a:bodyPr/>
        <a:lstStyle/>
        <a:p>
          <a:endParaRPr lang="en-US"/>
        </a:p>
      </dgm:t>
    </dgm:pt>
    <dgm:pt modelId="{99824CEB-5F5A-4894-BA0E-C07BCC5FA9A2}">
      <dgm:prSet phldrT="[Text]" custT="1"/>
      <dgm:spPr/>
      <dgm:t>
        <a:bodyPr/>
        <a:lstStyle/>
        <a:p>
          <a:pPr algn="l"/>
          <a:r>
            <a:rPr lang="en-US" sz="1100" b="1"/>
            <a:t>Topic #2:</a:t>
          </a:r>
          <a:endParaRPr lang="en-US" sz="1100"/>
        </a:p>
      </dgm:t>
    </dgm:pt>
    <dgm:pt modelId="{C89789B9-4467-4858-9995-900BA7DC3891}" type="parTrans" cxnId="{2FC4D495-B279-40CF-BBF0-F0F5FC12B042}">
      <dgm:prSet/>
      <dgm:spPr/>
      <dgm:t>
        <a:bodyPr/>
        <a:lstStyle/>
        <a:p>
          <a:endParaRPr lang="en-US"/>
        </a:p>
      </dgm:t>
    </dgm:pt>
    <dgm:pt modelId="{CC8756C5-2EAB-43F1-9506-6217341290AC}" type="sibTrans" cxnId="{2FC4D495-B279-40CF-BBF0-F0F5FC12B042}">
      <dgm:prSet/>
      <dgm:spPr/>
      <dgm:t>
        <a:bodyPr/>
        <a:lstStyle/>
        <a:p>
          <a:endParaRPr lang="en-US"/>
        </a:p>
      </dgm:t>
    </dgm:pt>
    <dgm:pt modelId="{DBAE0EA1-E552-4B4A-BCAB-CA2E0CF1C3A8}">
      <dgm:prSet phldrT="[Text]" custT="1"/>
      <dgm:spPr/>
      <dgm:t>
        <a:bodyPr/>
        <a:lstStyle/>
        <a:p>
          <a:pPr algn="l"/>
          <a:r>
            <a:rPr lang="en-US" sz="1100" b="1"/>
            <a:t>Topic #3:</a:t>
          </a:r>
          <a:endParaRPr lang="en-US" sz="1100"/>
        </a:p>
      </dgm:t>
    </dgm:pt>
    <dgm:pt modelId="{86666B6F-46E7-4932-93DC-7F385051EE1C}" type="parTrans" cxnId="{4D46E595-E743-48FA-BF95-B4B9B3455804}">
      <dgm:prSet/>
      <dgm:spPr/>
      <dgm:t>
        <a:bodyPr/>
        <a:lstStyle/>
        <a:p>
          <a:endParaRPr lang="en-US"/>
        </a:p>
      </dgm:t>
    </dgm:pt>
    <dgm:pt modelId="{6FA1A5E6-AE8C-4B6A-BE36-1E36F39A6FDC}" type="sibTrans" cxnId="{4D46E595-E743-48FA-BF95-B4B9B3455804}">
      <dgm:prSet/>
      <dgm:spPr/>
      <dgm:t>
        <a:bodyPr/>
        <a:lstStyle/>
        <a:p>
          <a:endParaRPr lang="en-US"/>
        </a:p>
      </dgm:t>
    </dgm:pt>
    <dgm:pt modelId="{5CFA5410-925B-4B15-897F-0D29D977F5E7}" type="pres">
      <dgm:prSet presAssocID="{991170AE-8CD6-4B7F-9E81-D4AA8051EB96}" presName="Name0" presStyleCnt="0">
        <dgm:presLayoutVars>
          <dgm:chPref val="1"/>
          <dgm:dir/>
          <dgm:animOne val="branch"/>
          <dgm:animLvl val="lvl"/>
          <dgm:resizeHandles val="exact"/>
        </dgm:presLayoutVars>
      </dgm:prSet>
      <dgm:spPr/>
    </dgm:pt>
    <dgm:pt modelId="{3AE00170-460F-4509-85D0-5A87E7EA7735}" type="pres">
      <dgm:prSet presAssocID="{B1FDF0AF-0C7B-4450-8782-7701B59930AD}" presName="root1" presStyleCnt="0"/>
      <dgm:spPr/>
    </dgm:pt>
    <dgm:pt modelId="{AE791CC6-4229-47AC-9857-0B33355361B3}" type="pres">
      <dgm:prSet presAssocID="{B1FDF0AF-0C7B-4450-8782-7701B59930AD}" presName="LevelOneTextNode" presStyleLbl="node0" presStyleIdx="0" presStyleCnt="1" custAng="5400000" custScaleX="209285" custScaleY="43960" custLinFactNeighborX="-82918" custLinFactNeighborY="-30118">
        <dgm:presLayoutVars>
          <dgm:chPref val="3"/>
        </dgm:presLayoutVars>
      </dgm:prSet>
      <dgm:spPr/>
      <dgm:t>
        <a:bodyPr/>
        <a:lstStyle/>
        <a:p>
          <a:endParaRPr lang="en-US"/>
        </a:p>
      </dgm:t>
    </dgm:pt>
    <dgm:pt modelId="{DD6BACA4-D026-4E8D-85DC-E262EE57E2B8}" type="pres">
      <dgm:prSet presAssocID="{B1FDF0AF-0C7B-4450-8782-7701B59930AD}" presName="level2hierChild" presStyleCnt="0"/>
      <dgm:spPr/>
    </dgm:pt>
    <dgm:pt modelId="{A95DD2C0-8A0F-4368-843B-837D00524F6D}" type="pres">
      <dgm:prSet presAssocID="{EC114887-1F5F-4B61-A74B-448C78E21C6D}" presName="conn2-1" presStyleLbl="parChTrans1D2" presStyleIdx="0" presStyleCnt="3"/>
      <dgm:spPr/>
    </dgm:pt>
    <dgm:pt modelId="{B0D086BB-6AFE-48E2-8AFD-82B7D0FED128}" type="pres">
      <dgm:prSet presAssocID="{EC114887-1F5F-4B61-A74B-448C78E21C6D}" presName="connTx" presStyleLbl="parChTrans1D2" presStyleIdx="0" presStyleCnt="3"/>
      <dgm:spPr/>
    </dgm:pt>
    <dgm:pt modelId="{4C2CC069-E105-4506-BEC3-B83904098723}" type="pres">
      <dgm:prSet presAssocID="{662AE018-5FA2-4EBD-AE20-0C30083DCC57}" presName="root2" presStyleCnt="0"/>
      <dgm:spPr/>
    </dgm:pt>
    <dgm:pt modelId="{5DB09AB7-8AB1-43F4-8D2F-47FF55C07EC0}" type="pres">
      <dgm:prSet presAssocID="{662AE018-5FA2-4EBD-AE20-0C30083DCC57}" presName="LevelTwoTextNode" presStyleLbl="node2" presStyleIdx="0" presStyleCnt="3" custScaleX="132711" custScaleY="129846" custLinFactNeighborX="12596" custLinFactNeighborY="34941">
        <dgm:presLayoutVars>
          <dgm:chPref val="3"/>
        </dgm:presLayoutVars>
      </dgm:prSet>
      <dgm:spPr/>
      <dgm:t>
        <a:bodyPr/>
        <a:lstStyle/>
        <a:p>
          <a:endParaRPr lang="en-US"/>
        </a:p>
      </dgm:t>
    </dgm:pt>
    <dgm:pt modelId="{9A24DC0F-7EB0-4297-998A-4C61FEDA6DA8}" type="pres">
      <dgm:prSet presAssocID="{662AE018-5FA2-4EBD-AE20-0C30083DCC57}" presName="level3hierChild" presStyleCnt="0"/>
      <dgm:spPr/>
    </dgm:pt>
    <dgm:pt modelId="{6EB17DAF-F9CE-4204-8985-FDA7A74A9238}" type="pres">
      <dgm:prSet presAssocID="{C89789B9-4467-4858-9995-900BA7DC3891}" presName="conn2-1" presStyleLbl="parChTrans1D2" presStyleIdx="1" presStyleCnt="3"/>
      <dgm:spPr/>
    </dgm:pt>
    <dgm:pt modelId="{F51ADBA2-64BE-4BA4-9BC0-5D8823314A70}" type="pres">
      <dgm:prSet presAssocID="{C89789B9-4467-4858-9995-900BA7DC3891}" presName="connTx" presStyleLbl="parChTrans1D2" presStyleIdx="1" presStyleCnt="3"/>
      <dgm:spPr/>
    </dgm:pt>
    <dgm:pt modelId="{72A1CADB-B45C-4C6D-827C-5C9063425ACC}" type="pres">
      <dgm:prSet presAssocID="{99824CEB-5F5A-4894-BA0E-C07BCC5FA9A2}" presName="root2" presStyleCnt="0"/>
      <dgm:spPr/>
    </dgm:pt>
    <dgm:pt modelId="{9EA1B2B3-4BAE-4AF3-BEC7-560E616118BB}" type="pres">
      <dgm:prSet presAssocID="{99824CEB-5F5A-4894-BA0E-C07BCC5FA9A2}" presName="LevelTwoTextNode" presStyleLbl="node2" presStyleIdx="1" presStyleCnt="3" custScaleX="132711" custScaleY="120271" custLinFactNeighborX="13331" custLinFactNeighborY="26933">
        <dgm:presLayoutVars>
          <dgm:chPref val="3"/>
        </dgm:presLayoutVars>
      </dgm:prSet>
      <dgm:spPr/>
      <dgm:t>
        <a:bodyPr/>
        <a:lstStyle/>
        <a:p>
          <a:endParaRPr lang="en-US"/>
        </a:p>
      </dgm:t>
    </dgm:pt>
    <dgm:pt modelId="{63224F02-2885-4228-A6C8-5F25EE90849C}" type="pres">
      <dgm:prSet presAssocID="{99824CEB-5F5A-4894-BA0E-C07BCC5FA9A2}" presName="level3hierChild" presStyleCnt="0"/>
      <dgm:spPr/>
    </dgm:pt>
    <dgm:pt modelId="{821C5FB8-F889-4373-AB54-03187AD69F01}" type="pres">
      <dgm:prSet presAssocID="{86666B6F-46E7-4932-93DC-7F385051EE1C}" presName="conn2-1" presStyleLbl="parChTrans1D2" presStyleIdx="2" presStyleCnt="3"/>
      <dgm:spPr/>
    </dgm:pt>
    <dgm:pt modelId="{4E4A55A9-BDCD-497C-B78E-928F76663964}" type="pres">
      <dgm:prSet presAssocID="{86666B6F-46E7-4932-93DC-7F385051EE1C}" presName="connTx" presStyleLbl="parChTrans1D2" presStyleIdx="2" presStyleCnt="3"/>
      <dgm:spPr/>
    </dgm:pt>
    <dgm:pt modelId="{FE24B2FB-37FF-477B-8235-177D181C2D11}" type="pres">
      <dgm:prSet presAssocID="{DBAE0EA1-E552-4B4A-BCAB-CA2E0CF1C3A8}" presName="root2" presStyleCnt="0"/>
      <dgm:spPr/>
    </dgm:pt>
    <dgm:pt modelId="{2FFC04FF-DDF4-4D2B-828B-F423746BDA80}" type="pres">
      <dgm:prSet presAssocID="{DBAE0EA1-E552-4B4A-BCAB-CA2E0CF1C3A8}" presName="LevelTwoTextNode" presStyleLbl="node2" presStyleIdx="2" presStyleCnt="3" custScaleX="131646" custScaleY="129226" custLinFactNeighborX="12912" custLinFactNeighborY="15540">
        <dgm:presLayoutVars>
          <dgm:chPref val="3"/>
        </dgm:presLayoutVars>
      </dgm:prSet>
      <dgm:spPr/>
      <dgm:t>
        <a:bodyPr/>
        <a:lstStyle/>
        <a:p>
          <a:endParaRPr lang="en-US"/>
        </a:p>
      </dgm:t>
    </dgm:pt>
    <dgm:pt modelId="{427AA06B-0CEC-4AFA-AEAD-D7FB8BB1E82B}" type="pres">
      <dgm:prSet presAssocID="{DBAE0EA1-E552-4B4A-BCAB-CA2E0CF1C3A8}" presName="level3hierChild" presStyleCnt="0"/>
      <dgm:spPr/>
    </dgm:pt>
  </dgm:ptLst>
  <dgm:cxnLst>
    <dgm:cxn modelId="{4D46E595-E743-48FA-BF95-B4B9B3455804}" srcId="{B1FDF0AF-0C7B-4450-8782-7701B59930AD}" destId="{DBAE0EA1-E552-4B4A-BCAB-CA2E0CF1C3A8}" srcOrd="2" destOrd="0" parTransId="{86666B6F-46E7-4932-93DC-7F385051EE1C}" sibTransId="{6FA1A5E6-AE8C-4B6A-BE36-1E36F39A6FDC}"/>
    <dgm:cxn modelId="{4EEE79AD-5F8B-4C3F-9AA5-72FC3CC61FCB}" type="presOf" srcId="{99824CEB-5F5A-4894-BA0E-C07BCC5FA9A2}" destId="{9EA1B2B3-4BAE-4AF3-BEC7-560E616118BB}" srcOrd="0" destOrd="0" presId="urn:microsoft.com/office/officeart/2008/layout/HorizontalMultiLevelHierarchy"/>
    <dgm:cxn modelId="{CB0EAF1C-A4E8-4465-B684-0BB27276F81E}" type="presOf" srcId="{C89789B9-4467-4858-9995-900BA7DC3891}" destId="{6EB17DAF-F9CE-4204-8985-FDA7A74A9238}" srcOrd="0" destOrd="0" presId="urn:microsoft.com/office/officeart/2008/layout/HorizontalMultiLevelHierarchy"/>
    <dgm:cxn modelId="{2FC4D495-B279-40CF-BBF0-F0F5FC12B042}" srcId="{B1FDF0AF-0C7B-4450-8782-7701B59930AD}" destId="{99824CEB-5F5A-4894-BA0E-C07BCC5FA9A2}" srcOrd="1" destOrd="0" parTransId="{C89789B9-4467-4858-9995-900BA7DC3891}" sibTransId="{CC8756C5-2EAB-43F1-9506-6217341290AC}"/>
    <dgm:cxn modelId="{258E498B-43C5-49A6-89F1-CDFBEEBE2174}" type="presOf" srcId="{991170AE-8CD6-4B7F-9E81-D4AA8051EB96}" destId="{5CFA5410-925B-4B15-897F-0D29D977F5E7}" srcOrd="0" destOrd="0" presId="urn:microsoft.com/office/officeart/2008/layout/HorizontalMultiLevelHierarchy"/>
    <dgm:cxn modelId="{1635973C-F57F-496D-A518-CD9C2D0B3115}" type="presOf" srcId="{86666B6F-46E7-4932-93DC-7F385051EE1C}" destId="{821C5FB8-F889-4373-AB54-03187AD69F01}" srcOrd="0" destOrd="0" presId="urn:microsoft.com/office/officeart/2008/layout/HorizontalMultiLevelHierarchy"/>
    <dgm:cxn modelId="{799BC5F0-2C80-4144-94B9-03ED29B5CFFE}" type="presOf" srcId="{EC114887-1F5F-4B61-A74B-448C78E21C6D}" destId="{B0D086BB-6AFE-48E2-8AFD-82B7D0FED128}" srcOrd="1" destOrd="0" presId="urn:microsoft.com/office/officeart/2008/layout/HorizontalMultiLevelHierarchy"/>
    <dgm:cxn modelId="{EF6430CB-7C78-4A6C-928A-509C081AD2E7}" type="presOf" srcId="{B1FDF0AF-0C7B-4450-8782-7701B59930AD}" destId="{AE791CC6-4229-47AC-9857-0B33355361B3}" srcOrd="0" destOrd="0" presId="urn:microsoft.com/office/officeart/2008/layout/HorizontalMultiLevelHierarchy"/>
    <dgm:cxn modelId="{CBCF92F5-A774-40C6-8E9D-7CFAE8CB997A}" type="presOf" srcId="{662AE018-5FA2-4EBD-AE20-0C30083DCC57}" destId="{5DB09AB7-8AB1-43F4-8D2F-47FF55C07EC0}" srcOrd="0" destOrd="0" presId="urn:microsoft.com/office/officeart/2008/layout/HorizontalMultiLevelHierarchy"/>
    <dgm:cxn modelId="{086F7F9F-CDB3-48C5-8E24-DF21D251F11F}" srcId="{991170AE-8CD6-4B7F-9E81-D4AA8051EB96}" destId="{B1FDF0AF-0C7B-4450-8782-7701B59930AD}" srcOrd="0" destOrd="0" parTransId="{F24E371D-5708-4E04-8679-F4128841FE87}" sibTransId="{6A1E2A04-F899-449F-B766-4895C212C28B}"/>
    <dgm:cxn modelId="{589EE9B9-B911-4E48-A1D2-FB94BCA966AE}" type="presOf" srcId="{EC114887-1F5F-4B61-A74B-448C78E21C6D}" destId="{A95DD2C0-8A0F-4368-843B-837D00524F6D}" srcOrd="0" destOrd="0" presId="urn:microsoft.com/office/officeart/2008/layout/HorizontalMultiLevelHierarchy"/>
    <dgm:cxn modelId="{CE5469E1-861A-4536-99C0-59E856E4A35B}" type="presOf" srcId="{86666B6F-46E7-4932-93DC-7F385051EE1C}" destId="{4E4A55A9-BDCD-497C-B78E-928F76663964}" srcOrd="1" destOrd="0" presId="urn:microsoft.com/office/officeart/2008/layout/HorizontalMultiLevelHierarchy"/>
    <dgm:cxn modelId="{8A7E129E-DFF6-4A4C-83E6-D9081EA4DD70}" srcId="{B1FDF0AF-0C7B-4450-8782-7701B59930AD}" destId="{662AE018-5FA2-4EBD-AE20-0C30083DCC57}" srcOrd="0" destOrd="0" parTransId="{EC114887-1F5F-4B61-A74B-448C78E21C6D}" sibTransId="{34BA06AD-130B-4B9B-86C9-81DB47D8703C}"/>
    <dgm:cxn modelId="{392DEF3F-E52F-4814-98D6-6EB9FB757B52}" type="presOf" srcId="{DBAE0EA1-E552-4B4A-BCAB-CA2E0CF1C3A8}" destId="{2FFC04FF-DDF4-4D2B-828B-F423746BDA80}" srcOrd="0" destOrd="0" presId="urn:microsoft.com/office/officeart/2008/layout/HorizontalMultiLevelHierarchy"/>
    <dgm:cxn modelId="{9771181C-B63B-496E-84E5-78DAC2FAA3D2}" type="presOf" srcId="{C89789B9-4467-4858-9995-900BA7DC3891}" destId="{F51ADBA2-64BE-4BA4-9BC0-5D8823314A70}" srcOrd="1" destOrd="0" presId="urn:microsoft.com/office/officeart/2008/layout/HorizontalMultiLevelHierarchy"/>
    <dgm:cxn modelId="{5A9CD8EE-8428-4BF0-952A-9881141CA41E}" type="presParOf" srcId="{5CFA5410-925B-4B15-897F-0D29D977F5E7}" destId="{3AE00170-460F-4509-85D0-5A87E7EA7735}" srcOrd="0" destOrd="0" presId="urn:microsoft.com/office/officeart/2008/layout/HorizontalMultiLevelHierarchy"/>
    <dgm:cxn modelId="{02DF8979-157C-4091-80DF-C2477E6755E7}" type="presParOf" srcId="{3AE00170-460F-4509-85D0-5A87E7EA7735}" destId="{AE791CC6-4229-47AC-9857-0B33355361B3}" srcOrd="0" destOrd="0" presId="urn:microsoft.com/office/officeart/2008/layout/HorizontalMultiLevelHierarchy"/>
    <dgm:cxn modelId="{549C6313-37E9-4FE8-ABDD-81C5E55CB65E}" type="presParOf" srcId="{3AE00170-460F-4509-85D0-5A87E7EA7735}" destId="{DD6BACA4-D026-4E8D-85DC-E262EE57E2B8}" srcOrd="1" destOrd="0" presId="urn:microsoft.com/office/officeart/2008/layout/HorizontalMultiLevelHierarchy"/>
    <dgm:cxn modelId="{B884F54C-6747-4EB7-B529-7F11B2B25880}" type="presParOf" srcId="{DD6BACA4-D026-4E8D-85DC-E262EE57E2B8}" destId="{A95DD2C0-8A0F-4368-843B-837D00524F6D}" srcOrd="0" destOrd="0" presId="urn:microsoft.com/office/officeart/2008/layout/HorizontalMultiLevelHierarchy"/>
    <dgm:cxn modelId="{03AC3085-B6C7-4721-9E05-0BF4330D4A2E}" type="presParOf" srcId="{A95DD2C0-8A0F-4368-843B-837D00524F6D}" destId="{B0D086BB-6AFE-48E2-8AFD-82B7D0FED128}" srcOrd="0" destOrd="0" presId="urn:microsoft.com/office/officeart/2008/layout/HorizontalMultiLevelHierarchy"/>
    <dgm:cxn modelId="{A3E871FC-AC47-4DA9-B2E0-DB43969519FD}" type="presParOf" srcId="{DD6BACA4-D026-4E8D-85DC-E262EE57E2B8}" destId="{4C2CC069-E105-4506-BEC3-B83904098723}" srcOrd="1" destOrd="0" presId="urn:microsoft.com/office/officeart/2008/layout/HorizontalMultiLevelHierarchy"/>
    <dgm:cxn modelId="{6FF2BB4B-95B8-4D10-96EC-3C7F88FB2F40}" type="presParOf" srcId="{4C2CC069-E105-4506-BEC3-B83904098723}" destId="{5DB09AB7-8AB1-43F4-8D2F-47FF55C07EC0}" srcOrd="0" destOrd="0" presId="urn:microsoft.com/office/officeart/2008/layout/HorizontalMultiLevelHierarchy"/>
    <dgm:cxn modelId="{9152F142-20B6-4940-9B70-1632E0BD048D}" type="presParOf" srcId="{4C2CC069-E105-4506-BEC3-B83904098723}" destId="{9A24DC0F-7EB0-4297-998A-4C61FEDA6DA8}" srcOrd="1" destOrd="0" presId="urn:microsoft.com/office/officeart/2008/layout/HorizontalMultiLevelHierarchy"/>
    <dgm:cxn modelId="{2D9186CA-A616-46EE-83AE-D2183ACE1DC8}" type="presParOf" srcId="{DD6BACA4-D026-4E8D-85DC-E262EE57E2B8}" destId="{6EB17DAF-F9CE-4204-8985-FDA7A74A9238}" srcOrd="2" destOrd="0" presId="urn:microsoft.com/office/officeart/2008/layout/HorizontalMultiLevelHierarchy"/>
    <dgm:cxn modelId="{58C53DDB-BCD3-43BB-983D-BB5DD7733AC7}" type="presParOf" srcId="{6EB17DAF-F9CE-4204-8985-FDA7A74A9238}" destId="{F51ADBA2-64BE-4BA4-9BC0-5D8823314A70}" srcOrd="0" destOrd="0" presId="urn:microsoft.com/office/officeart/2008/layout/HorizontalMultiLevelHierarchy"/>
    <dgm:cxn modelId="{39FF1CBA-DAF2-42DD-B45E-7262EC794814}" type="presParOf" srcId="{DD6BACA4-D026-4E8D-85DC-E262EE57E2B8}" destId="{72A1CADB-B45C-4C6D-827C-5C9063425ACC}" srcOrd="3" destOrd="0" presId="urn:microsoft.com/office/officeart/2008/layout/HorizontalMultiLevelHierarchy"/>
    <dgm:cxn modelId="{D3D7050A-F6B3-43F1-A74B-1104E4A38E1E}" type="presParOf" srcId="{72A1CADB-B45C-4C6D-827C-5C9063425ACC}" destId="{9EA1B2B3-4BAE-4AF3-BEC7-560E616118BB}" srcOrd="0" destOrd="0" presId="urn:microsoft.com/office/officeart/2008/layout/HorizontalMultiLevelHierarchy"/>
    <dgm:cxn modelId="{A9860A6B-5DBC-408C-BAC2-BD2F2259C5C7}" type="presParOf" srcId="{72A1CADB-B45C-4C6D-827C-5C9063425ACC}" destId="{63224F02-2885-4228-A6C8-5F25EE90849C}" srcOrd="1" destOrd="0" presId="urn:microsoft.com/office/officeart/2008/layout/HorizontalMultiLevelHierarchy"/>
    <dgm:cxn modelId="{3528D439-3C92-4283-A9E2-0D230BFDADFE}" type="presParOf" srcId="{DD6BACA4-D026-4E8D-85DC-E262EE57E2B8}" destId="{821C5FB8-F889-4373-AB54-03187AD69F01}" srcOrd="4" destOrd="0" presId="urn:microsoft.com/office/officeart/2008/layout/HorizontalMultiLevelHierarchy"/>
    <dgm:cxn modelId="{85897C0E-951A-433B-9F94-126C88CF5796}" type="presParOf" srcId="{821C5FB8-F889-4373-AB54-03187AD69F01}" destId="{4E4A55A9-BDCD-497C-B78E-928F76663964}" srcOrd="0" destOrd="0" presId="urn:microsoft.com/office/officeart/2008/layout/HorizontalMultiLevelHierarchy"/>
    <dgm:cxn modelId="{48DF5F50-71BB-42FC-8932-396E6857B196}" type="presParOf" srcId="{DD6BACA4-D026-4E8D-85DC-E262EE57E2B8}" destId="{FE24B2FB-37FF-477B-8235-177D181C2D11}" srcOrd="5" destOrd="0" presId="urn:microsoft.com/office/officeart/2008/layout/HorizontalMultiLevelHierarchy"/>
    <dgm:cxn modelId="{34D79B5C-A4E3-4E22-A421-F92C26548BFD}" type="presParOf" srcId="{FE24B2FB-37FF-477B-8235-177D181C2D11}" destId="{2FFC04FF-DDF4-4D2B-828B-F423746BDA80}" srcOrd="0" destOrd="0" presId="urn:microsoft.com/office/officeart/2008/layout/HorizontalMultiLevelHierarchy"/>
    <dgm:cxn modelId="{53A2A777-9B62-4D07-B0BA-1371EDD93B80}" type="presParOf" srcId="{FE24B2FB-37FF-477B-8235-177D181C2D11}" destId="{427AA06B-0CEC-4AFA-AEAD-D7FB8BB1E82B}"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1CE1BB-6A89-4874-A0D2-9A2923FDC028}"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CB5DC1DE-3018-4130-B74C-862854AC20D1}">
      <dgm:prSet phldrT="[Text]"/>
      <dgm:spPr/>
      <dgm:t>
        <a:bodyPr/>
        <a:lstStyle/>
        <a:p>
          <a:r>
            <a:rPr lang="en-US" b="1"/>
            <a:t>Topic #1: </a:t>
          </a:r>
          <a:r>
            <a:rPr lang="en-US"/>
            <a:t>Early in the novel, Jem tries to take after his father in order to avoid being prejudiced like many of the people in his town.were against people of other races and other classes.</a:t>
          </a:r>
          <a:endParaRPr lang="en-US"/>
        </a:p>
      </dgm:t>
    </dgm:pt>
    <dgm:pt modelId="{A753E381-A8AB-4C7D-B1D2-3CDE755C9AAB}" type="parTrans" cxnId="{6A3DB2BD-8DEA-439D-8AAA-A14E2BBE1082}">
      <dgm:prSet/>
      <dgm:spPr/>
      <dgm:t>
        <a:bodyPr/>
        <a:lstStyle/>
        <a:p>
          <a:endParaRPr lang="en-US"/>
        </a:p>
      </dgm:t>
    </dgm:pt>
    <dgm:pt modelId="{B3043206-DECF-45F7-875D-5F28EF104294}" type="sibTrans" cxnId="{6A3DB2BD-8DEA-439D-8AAA-A14E2BBE1082}">
      <dgm:prSet/>
      <dgm:spPr/>
      <dgm:t>
        <a:bodyPr/>
        <a:lstStyle/>
        <a:p>
          <a:endParaRPr lang="en-US"/>
        </a:p>
      </dgm:t>
    </dgm:pt>
    <dgm:pt modelId="{B0342C1C-3F67-4F1F-A9ED-824B7B58447E}">
      <dgm:prSet phldrT="[Text]"/>
      <dgm:spPr/>
      <dgm:t>
        <a:bodyPr/>
        <a:lstStyle/>
        <a:p>
          <a:r>
            <a:rPr lang="en-US" b="1"/>
            <a:t>Supporting Evidence: </a:t>
          </a:r>
          <a:r>
            <a:rPr lang="en-US"/>
            <a:t>When Scout first beats up Walter Cunningham,  Jem instead invites him over to their house for lunch and makes Walter feel welcome, even though he comes from a different social class. </a:t>
          </a:r>
        </a:p>
      </dgm:t>
    </dgm:pt>
    <dgm:pt modelId="{83A0C1EE-51CC-49A6-89B9-129622EF7DE1}" type="parTrans" cxnId="{E3B8FE11-E6EE-412F-9C6C-C3F9F03B8329}">
      <dgm:prSet/>
      <dgm:spPr/>
      <dgm:t>
        <a:bodyPr/>
        <a:lstStyle/>
        <a:p>
          <a:endParaRPr lang="en-US"/>
        </a:p>
      </dgm:t>
    </dgm:pt>
    <dgm:pt modelId="{153A0B17-7064-48E0-8262-63A7408495A0}" type="sibTrans" cxnId="{E3B8FE11-E6EE-412F-9C6C-C3F9F03B8329}">
      <dgm:prSet/>
      <dgm:spPr/>
      <dgm:t>
        <a:bodyPr/>
        <a:lstStyle/>
        <a:p>
          <a:endParaRPr lang="en-US"/>
        </a:p>
      </dgm:t>
    </dgm:pt>
    <dgm:pt modelId="{C5B1936E-674F-446D-9F3E-A6F302CC1668}">
      <dgm:prSet phldrT="[Text]"/>
      <dgm:spPr/>
      <dgm:t>
        <a:bodyPr/>
        <a:lstStyle/>
        <a:p>
          <a:r>
            <a:rPr lang="en-US" b="1"/>
            <a:t>Topic #2: </a:t>
          </a:r>
          <a:r>
            <a:rPr lang="en-US"/>
            <a:t>As Jem grows older, the </a:t>
          </a:r>
          <a:r>
            <a:rPr lang="en-US" u="sng"/>
            <a:t>hypocrisy</a:t>
          </a:r>
          <a:r>
            <a:rPr lang="en-US"/>
            <a:t> of Maycomb’s moral code is revealed to him through adults like Mrs. Dubose and Aunt Alexandra.</a:t>
          </a:r>
          <a:endParaRPr lang="en-US"/>
        </a:p>
      </dgm:t>
    </dgm:pt>
    <dgm:pt modelId="{32BE761C-D058-418B-BB44-D33D7DDA86AA}" type="parTrans" cxnId="{057300ED-27F7-43A4-8B2F-018211A44FDD}">
      <dgm:prSet/>
      <dgm:spPr/>
      <dgm:t>
        <a:bodyPr/>
        <a:lstStyle/>
        <a:p>
          <a:endParaRPr lang="en-US"/>
        </a:p>
      </dgm:t>
    </dgm:pt>
    <dgm:pt modelId="{904EA415-5C7C-4250-8242-A9F1C1B009EC}" type="sibTrans" cxnId="{057300ED-27F7-43A4-8B2F-018211A44FDD}">
      <dgm:prSet/>
      <dgm:spPr/>
      <dgm:t>
        <a:bodyPr/>
        <a:lstStyle/>
        <a:p>
          <a:endParaRPr lang="en-US"/>
        </a:p>
      </dgm:t>
    </dgm:pt>
    <dgm:pt modelId="{B62B70A5-928F-46A9-809E-E9AE13C2083F}">
      <dgm:prSet phldrT="[Text]"/>
      <dgm:spPr/>
      <dgm:t>
        <a:bodyPr/>
        <a:lstStyle/>
        <a:p>
          <a:r>
            <a:rPr lang="en-US" b="1"/>
            <a:t>Supporting Evidence</a:t>
          </a:r>
          <a:r>
            <a:rPr lang="en-US"/>
            <a:t>:Jem becomes so angry about the way Mrs. Dubose talks about Atticus and his family before the Tom Robinson trial that he destroys all of the flowers in her yard. </a:t>
          </a:r>
        </a:p>
      </dgm:t>
    </dgm:pt>
    <dgm:pt modelId="{A7AAE734-6F84-449C-A31B-5C4B984EFA15}" type="parTrans" cxnId="{5DFA5FF3-F6B0-47E9-96FE-9F6C66647A59}">
      <dgm:prSet/>
      <dgm:spPr/>
      <dgm:t>
        <a:bodyPr/>
        <a:lstStyle/>
        <a:p>
          <a:endParaRPr lang="en-US"/>
        </a:p>
      </dgm:t>
    </dgm:pt>
    <dgm:pt modelId="{6DE52371-DAB7-4400-8676-CF5986E4F349}" type="sibTrans" cxnId="{5DFA5FF3-F6B0-47E9-96FE-9F6C66647A59}">
      <dgm:prSet/>
      <dgm:spPr/>
      <dgm:t>
        <a:bodyPr/>
        <a:lstStyle/>
        <a:p>
          <a:endParaRPr lang="en-US"/>
        </a:p>
      </dgm:t>
    </dgm:pt>
    <dgm:pt modelId="{B77635FB-677B-42BE-852E-F369BBC79DC9}">
      <dgm:prSet phldrT="[Text]"/>
      <dgm:spPr/>
      <dgm:t>
        <a:bodyPr/>
        <a:lstStyle/>
        <a:p>
          <a:r>
            <a:rPr lang="en-US" b="1"/>
            <a:t>Topic #3: </a:t>
          </a:r>
          <a:r>
            <a:rPr lang="en-US"/>
            <a:t>Tom Robinson’s guilty verdict is the climactic event in Jem’s life that leads him to see Maycomb’s </a:t>
          </a:r>
          <a:r>
            <a:rPr lang="en-US" u="sng"/>
            <a:t>injustice</a:t>
          </a:r>
          <a:r>
            <a:rPr lang="en-US"/>
            <a:t> and causes him to </a:t>
          </a:r>
          <a:r>
            <a:rPr lang="en-US" u="sng"/>
            <a:t>doubt that people are truly good.</a:t>
          </a:r>
          <a:r>
            <a:rPr lang="en-US"/>
            <a:t>   </a:t>
          </a:r>
          <a:endParaRPr lang="en-US"/>
        </a:p>
      </dgm:t>
    </dgm:pt>
    <dgm:pt modelId="{FFF6E74C-44C8-4324-976A-073A2776C50C}" type="parTrans" cxnId="{B5AAFBDA-9B41-4EE9-B760-AD9856A68A61}">
      <dgm:prSet/>
      <dgm:spPr/>
      <dgm:t>
        <a:bodyPr/>
        <a:lstStyle/>
        <a:p>
          <a:endParaRPr lang="en-US"/>
        </a:p>
      </dgm:t>
    </dgm:pt>
    <dgm:pt modelId="{18E3D222-17E0-4C64-A008-F17853CD3C31}" type="sibTrans" cxnId="{B5AAFBDA-9B41-4EE9-B760-AD9856A68A61}">
      <dgm:prSet/>
      <dgm:spPr/>
      <dgm:t>
        <a:bodyPr/>
        <a:lstStyle/>
        <a:p>
          <a:endParaRPr lang="en-US"/>
        </a:p>
      </dgm:t>
    </dgm:pt>
    <dgm:pt modelId="{E79D9471-6E49-4E28-A4B2-252FA2DCA5B0}">
      <dgm:prSet phldrT="[Text]"/>
      <dgm:spPr/>
      <dgm:t>
        <a:bodyPr/>
        <a:lstStyle/>
        <a:p>
          <a:r>
            <a:rPr lang="en-US" b="1"/>
            <a:t>Supporting Evidence: </a:t>
          </a:r>
          <a:r>
            <a:rPr lang="en-US" b="0"/>
            <a:t>"Now, it was Jem's turn to cry" (Lee, 277).</a:t>
          </a:r>
          <a:endParaRPr lang="en-US" b="1"/>
        </a:p>
      </dgm:t>
    </dgm:pt>
    <dgm:pt modelId="{26EEFDF4-D283-43BE-B0AA-2107D44FDAB3}" type="parTrans" cxnId="{0E18150D-5AE5-4DD4-99F9-574B3FD7E426}">
      <dgm:prSet/>
      <dgm:spPr/>
      <dgm:t>
        <a:bodyPr/>
        <a:lstStyle/>
        <a:p>
          <a:endParaRPr lang="en-US"/>
        </a:p>
      </dgm:t>
    </dgm:pt>
    <dgm:pt modelId="{517A0D79-623C-49B2-B910-86000DF675C4}" type="sibTrans" cxnId="{0E18150D-5AE5-4DD4-99F9-574B3FD7E426}">
      <dgm:prSet/>
      <dgm:spPr/>
      <dgm:t>
        <a:bodyPr/>
        <a:lstStyle/>
        <a:p>
          <a:endParaRPr lang="en-US"/>
        </a:p>
      </dgm:t>
    </dgm:pt>
    <dgm:pt modelId="{4333B405-E489-48B6-BBF2-FA0162D9D927}">
      <dgm:prSet phldrT="[Text]"/>
      <dgm:spPr/>
      <dgm:t>
        <a:bodyPr/>
        <a:lstStyle/>
        <a:p>
          <a:r>
            <a:rPr lang="en-US"/>
            <a:t>Jem learns to ignore Aunt Alexandra when she wants to fire Calupurnia or tries to teach Scout that she is better than people like the Cunninghams.  </a:t>
          </a:r>
        </a:p>
      </dgm:t>
    </dgm:pt>
    <dgm:pt modelId="{40CE745F-7F66-4C99-BC6A-F3F7FD5D886F}" type="parTrans" cxnId="{7D62B175-3247-4B24-BC34-8D9EE0B92B22}">
      <dgm:prSet/>
      <dgm:spPr/>
      <dgm:t>
        <a:bodyPr/>
        <a:lstStyle/>
        <a:p>
          <a:endParaRPr lang="en-US"/>
        </a:p>
      </dgm:t>
    </dgm:pt>
    <dgm:pt modelId="{DC8BC43B-920E-4ABC-BF52-4961D3054CAD}" type="sibTrans" cxnId="{7D62B175-3247-4B24-BC34-8D9EE0B92B22}">
      <dgm:prSet/>
      <dgm:spPr/>
      <dgm:t>
        <a:bodyPr/>
        <a:lstStyle/>
        <a:p>
          <a:endParaRPr lang="en-US"/>
        </a:p>
      </dgm:t>
    </dgm:pt>
    <dgm:pt modelId="{ACFAE3B1-AFC3-4656-A9CE-AAD3DB1CC88C}">
      <dgm:prSet phldrT="[Text]"/>
      <dgm:spPr/>
      <dgm:t>
        <a:bodyPr/>
        <a:lstStyle/>
        <a:p>
          <a:endParaRPr lang="en-US" b="1"/>
        </a:p>
      </dgm:t>
    </dgm:pt>
    <dgm:pt modelId="{4A4905B3-F292-4659-8241-0C8CF1DC7C85}" type="parTrans" cxnId="{6C095D6F-3FAA-4263-9ECD-27E26B8A7323}">
      <dgm:prSet/>
      <dgm:spPr/>
      <dgm:t>
        <a:bodyPr/>
        <a:lstStyle/>
        <a:p>
          <a:endParaRPr lang="en-US"/>
        </a:p>
      </dgm:t>
    </dgm:pt>
    <dgm:pt modelId="{D72421DC-A7D4-4DE3-8299-1C35329A7100}" type="sibTrans" cxnId="{6C095D6F-3FAA-4263-9ECD-27E26B8A7323}">
      <dgm:prSet/>
      <dgm:spPr/>
      <dgm:t>
        <a:bodyPr/>
        <a:lstStyle/>
        <a:p>
          <a:endParaRPr lang="en-US"/>
        </a:p>
      </dgm:t>
    </dgm:pt>
    <dgm:pt modelId="{8FA0A7ED-AB47-4566-BEDE-72DD805799E2}">
      <dgm:prSet phldrT="[Text]"/>
      <dgm:spPr/>
      <dgm:t>
        <a:bodyPr/>
        <a:lstStyle/>
        <a:p>
          <a:r>
            <a:rPr lang="en-US" b="0"/>
            <a:t>"How could they do it? How could they?" (Lee 281). </a:t>
          </a:r>
          <a:endParaRPr lang="en-US" b="1"/>
        </a:p>
      </dgm:t>
    </dgm:pt>
    <dgm:pt modelId="{FD084DB2-6E82-4F5E-9D2A-7F80EC2B7811}" type="parTrans" cxnId="{57F42BB5-A45D-4868-A11A-1CB295C22EBC}">
      <dgm:prSet/>
      <dgm:spPr/>
      <dgm:t>
        <a:bodyPr/>
        <a:lstStyle/>
        <a:p>
          <a:endParaRPr lang="en-US"/>
        </a:p>
      </dgm:t>
    </dgm:pt>
    <dgm:pt modelId="{0E16703E-4C12-4811-9E73-E0E2B978CA22}" type="sibTrans" cxnId="{57F42BB5-A45D-4868-A11A-1CB295C22EBC}">
      <dgm:prSet/>
      <dgm:spPr/>
      <dgm:t>
        <a:bodyPr/>
        <a:lstStyle/>
        <a:p>
          <a:endParaRPr lang="en-US"/>
        </a:p>
      </dgm:t>
    </dgm:pt>
    <dgm:pt modelId="{07BAEE0C-2268-450B-B30A-3378E328031D}">
      <dgm:prSet phldrT="[Text]"/>
      <dgm:spPr/>
      <dgm:t>
        <a:bodyPr/>
        <a:lstStyle/>
        <a:p>
          <a:r>
            <a:rPr lang="en-US" b="0"/>
            <a:t> "There's four kinds of folks in the world. The kind like us  and the neighbors, there's the kind like the Cunnginghams out in the woods, the kind like the Ewells down at the dump, and the Negroes" (Lee, 312).</a:t>
          </a:r>
          <a:endParaRPr lang="en-US" b="1"/>
        </a:p>
      </dgm:t>
    </dgm:pt>
    <dgm:pt modelId="{20E7F5D9-7732-4901-82A4-0AC426C09D12}" type="parTrans" cxnId="{010F4478-98AF-4432-9646-A38FFDB2C762}">
      <dgm:prSet/>
      <dgm:spPr/>
      <dgm:t>
        <a:bodyPr/>
        <a:lstStyle/>
        <a:p>
          <a:endParaRPr lang="en-US"/>
        </a:p>
      </dgm:t>
    </dgm:pt>
    <dgm:pt modelId="{A8E9E4F1-94E1-49CB-9A6A-5D783C29E688}" type="sibTrans" cxnId="{010F4478-98AF-4432-9646-A38FFDB2C762}">
      <dgm:prSet/>
      <dgm:spPr/>
      <dgm:t>
        <a:bodyPr/>
        <a:lstStyle/>
        <a:p>
          <a:endParaRPr lang="en-US"/>
        </a:p>
      </dgm:t>
    </dgm:pt>
    <dgm:pt modelId="{DC7102D2-53D0-4269-B2CF-A4389CD92E5B}" type="pres">
      <dgm:prSet presAssocID="{4F1CE1BB-6A89-4874-A0D2-9A2923FDC028}" presName="Name0" presStyleCnt="0">
        <dgm:presLayoutVars>
          <dgm:dir/>
          <dgm:animLvl val="lvl"/>
          <dgm:resizeHandles val="exact"/>
        </dgm:presLayoutVars>
      </dgm:prSet>
      <dgm:spPr/>
    </dgm:pt>
    <dgm:pt modelId="{BBBD9490-2536-4438-A76A-314B69DE8289}" type="pres">
      <dgm:prSet presAssocID="{CB5DC1DE-3018-4130-B74C-862854AC20D1}" presName="composite" presStyleCnt="0"/>
      <dgm:spPr/>
    </dgm:pt>
    <dgm:pt modelId="{9655F23C-2D67-4691-BF5E-E3D2453C84B9}" type="pres">
      <dgm:prSet presAssocID="{CB5DC1DE-3018-4130-B74C-862854AC20D1}" presName="parTx" presStyleLbl="alignNode1" presStyleIdx="0" presStyleCnt="3" custLinFactNeighborX="-103" custLinFactNeighborY="32590">
        <dgm:presLayoutVars>
          <dgm:chMax val="0"/>
          <dgm:chPref val="0"/>
          <dgm:bulletEnabled val="1"/>
        </dgm:presLayoutVars>
      </dgm:prSet>
      <dgm:spPr/>
      <dgm:t>
        <a:bodyPr/>
        <a:lstStyle/>
        <a:p>
          <a:endParaRPr lang="en-US"/>
        </a:p>
      </dgm:t>
    </dgm:pt>
    <dgm:pt modelId="{3420F7B0-96F0-4175-B5A5-BFB2492A9B9C}" type="pres">
      <dgm:prSet presAssocID="{CB5DC1DE-3018-4130-B74C-862854AC20D1}" presName="desTx" presStyleLbl="alignAccFollowNode1" presStyleIdx="0" presStyleCnt="3" custScaleY="96575" custLinFactNeighborX="-103" custLinFactNeighborY="28253">
        <dgm:presLayoutVars>
          <dgm:bulletEnabled val="1"/>
        </dgm:presLayoutVars>
      </dgm:prSet>
      <dgm:spPr/>
      <dgm:t>
        <a:bodyPr/>
        <a:lstStyle/>
        <a:p>
          <a:endParaRPr lang="en-US"/>
        </a:p>
      </dgm:t>
    </dgm:pt>
    <dgm:pt modelId="{B3A7D644-8C3A-4022-AEF3-B25ECBC56332}" type="pres">
      <dgm:prSet presAssocID="{B3043206-DECF-45F7-875D-5F28EF104294}" presName="space" presStyleCnt="0"/>
      <dgm:spPr/>
    </dgm:pt>
    <dgm:pt modelId="{62D58B60-C020-434F-858D-D5DABC0CC479}" type="pres">
      <dgm:prSet presAssocID="{C5B1936E-674F-446D-9F3E-A6F302CC1668}" presName="composite" presStyleCnt="0"/>
      <dgm:spPr/>
    </dgm:pt>
    <dgm:pt modelId="{82C8F1C3-2F0E-4292-99E4-32AA732BC82B}" type="pres">
      <dgm:prSet presAssocID="{C5B1936E-674F-446D-9F3E-A6F302CC1668}" presName="parTx" presStyleLbl="alignNode1" presStyleIdx="1" presStyleCnt="3" custLinFactNeighborY="46543">
        <dgm:presLayoutVars>
          <dgm:chMax val="0"/>
          <dgm:chPref val="0"/>
          <dgm:bulletEnabled val="1"/>
        </dgm:presLayoutVars>
      </dgm:prSet>
      <dgm:spPr/>
      <dgm:t>
        <a:bodyPr/>
        <a:lstStyle/>
        <a:p>
          <a:endParaRPr lang="en-US"/>
        </a:p>
      </dgm:t>
    </dgm:pt>
    <dgm:pt modelId="{5054842C-65EE-46ED-8BDA-F506E05F1614}" type="pres">
      <dgm:prSet presAssocID="{C5B1936E-674F-446D-9F3E-A6F302CC1668}" presName="desTx" presStyleLbl="alignAccFollowNode1" presStyleIdx="1" presStyleCnt="3" custScaleY="115607" custLinFactNeighborX="496" custLinFactNeighborY="39168">
        <dgm:presLayoutVars>
          <dgm:bulletEnabled val="1"/>
        </dgm:presLayoutVars>
      </dgm:prSet>
      <dgm:spPr/>
      <dgm:t>
        <a:bodyPr/>
        <a:lstStyle/>
        <a:p>
          <a:endParaRPr lang="en-US"/>
        </a:p>
      </dgm:t>
    </dgm:pt>
    <dgm:pt modelId="{CA964CA5-D90E-42A4-8CA2-F85828FF45D1}" type="pres">
      <dgm:prSet presAssocID="{904EA415-5C7C-4250-8242-A9F1C1B009EC}" presName="space" presStyleCnt="0"/>
      <dgm:spPr/>
    </dgm:pt>
    <dgm:pt modelId="{05307FCE-12EB-42C4-A9CA-470D06439CA2}" type="pres">
      <dgm:prSet presAssocID="{B77635FB-677B-42BE-852E-F369BBC79DC9}" presName="composite" presStyleCnt="0"/>
      <dgm:spPr/>
    </dgm:pt>
    <dgm:pt modelId="{639D71F1-8C7A-470A-9687-768A3F5B7749}" type="pres">
      <dgm:prSet presAssocID="{B77635FB-677B-42BE-852E-F369BBC79DC9}" presName="parTx" presStyleLbl="alignNode1" presStyleIdx="2" presStyleCnt="3" custLinFactNeighborX="102" custLinFactNeighborY="51042">
        <dgm:presLayoutVars>
          <dgm:chMax val="0"/>
          <dgm:chPref val="0"/>
          <dgm:bulletEnabled val="1"/>
        </dgm:presLayoutVars>
      </dgm:prSet>
      <dgm:spPr/>
      <dgm:t>
        <a:bodyPr/>
        <a:lstStyle/>
        <a:p>
          <a:endParaRPr lang="en-US"/>
        </a:p>
      </dgm:t>
    </dgm:pt>
    <dgm:pt modelId="{A004F246-EF0A-4148-BDE3-7AE4B8B0F0D9}" type="pres">
      <dgm:prSet presAssocID="{B77635FB-677B-42BE-852E-F369BBC79DC9}" presName="desTx" presStyleLbl="alignAccFollowNode1" presStyleIdx="2" presStyleCnt="3" custScaleY="123751" custLinFactNeighborX="103" custLinFactNeighborY="41260">
        <dgm:presLayoutVars>
          <dgm:bulletEnabled val="1"/>
        </dgm:presLayoutVars>
      </dgm:prSet>
      <dgm:spPr/>
      <dgm:t>
        <a:bodyPr/>
        <a:lstStyle/>
        <a:p>
          <a:endParaRPr lang="en-US"/>
        </a:p>
      </dgm:t>
    </dgm:pt>
  </dgm:ptLst>
  <dgm:cxnLst>
    <dgm:cxn modelId="{6C095D6F-3FAA-4263-9ECD-27E26B8A7323}" srcId="{B77635FB-677B-42BE-852E-F369BBC79DC9}" destId="{ACFAE3B1-AFC3-4656-A9CE-AAD3DB1CC88C}" srcOrd="3" destOrd="0" parTransId="{4A4905B3-F292-4659-8241-0C8CF1DC7C85}" sibTransId="{D72421DC-A7D4-4DE3-8299-1C35329A7100}"/>
    <dgm:cxn modelId="{6A3DB2BD-8DEA-439D-8AAA-A14E2BBE1082}" srcId="{4F1CE1BB-6A89-4874-A0D2-9A2923FDC028}" destId="{CB5DC1DE-3018-4130-B74C-862854AC20D1}" srcOrd="0" destOrd="0" parTransId="{A753E381-A8AB-4C7D-B1D2-3CDE755C9AAB}" sibTransId="{B3043206-DECF-45F7-875D-5F28EF104294}"/>
    <dgm:cxn modelId="{0D930A38-6D13-47A9-8E51-209798C33883}" type="presOf" srcId="{B0342C1C-3F67-4F1F-A9ED-824B7B58447E}" destId="{3420F7B0-96F0-4175-B5A5-BFB2492A9B9C}" srcOrd="0" destOrd="0" presId="urn:microsoft.com/office/officeart/2005/8/layout/hList1"/>
    <dgm:cxn modelId="{F0659667-9FCC-4843-801C-238C976682E9}" type="presOf" srcId="{8FA0A7ED-AB47-4566-BEDE-72DD805799E2}" destId="{A004F246-EF0A-4148-BDE3-7AE4B8B0F0D9}" srcOrd="0" destOrd="1" presId="urn:microsoft.com/office/officeart/2005/8/layout/hList1"/>
    <dgm:cxn modelId="{5DFA5FF3-F6B0-47E9-96FE-9F6C66647A59}" srcId="{C5B1936E-674F-446D-9F3E-A6F302CC1668}" destId="{B62B70A5-928F-46A9-809E-E9AE13C2083F}" srcOrd="0" destOrd="0" parTransId="{A7AAE734-6F84-449C-A31B-5C4B984EFA15}" sibTransId="{6DE52371-DAB7-4400-8676-CF5986E4F349}"/>
    <dgm:cxn modelId="{03D94147-9BE3-417A-B652-DDD6E9EDAC88}" type="presOf" srcId="{E79D9471-6E49-4E28-A4B2-252FA2DCA5B0}" destId="{A004F246-EF0A-4148-BDE3-7AE4B8B0F0D9}" srcOrd="0" destOrd="0" presId="urn:microsoft.com/office/officeart/2005/8/layout/hList1"/>
    <dgm:cxn modelId="{057300ED-27F7-43A4-8B2F-018211A44FDD}" srcId="{4F1CE1BB-6A89-4874-A0D2-9A2923FDC028}" destId="{C5B1936E-674F-446D-9F3E-A6F302CC1668}" srcOrd="1" destOrd="0" parTransId="{32BE761C-D058-418B-BB44-D33D7DDA86AA}" sibTransId="{904EA415-5C7C-4250-8242-A9F1C1B009EC}"/>
    <dgm:cxn modelId="{D3589DF5-0272-406C-9BFD-16BFAE4653A7}" type="presOf" srcId="{CB5DC1DE-3018-4130-B74C-862854AC20D1}" destId="{9655F23C-2D67-4691-BF5E-E3D2453C84B9}" srcOrd="0" destOrd="0" presId="urn:microsoft.com/office/officeart/2005/8/layout/hList1"/>
    <dgm:cxn modelId="{7D62B175-3247-4B24-BC34-8D9EE0B92B22}" srcId="{C5B1936E-674F-446D-9F3E-A6F302CC1668}" destId="{4333B405-E489-48B6-BBF2-FA0162D9D927}" srcOrd="1" destOrd="0" parTransId="{40CE745F-7F66-4C99-BC6A-F3F7FD5D886F}" sibTransId="{DC8BC43B-920E-4ABC-BF52-4961D3054CAD}"/>
    <dgm:cxn modelId="{9DC49BC5-5889-4160-8E7D-160C84118B81}" type="presOf" srcId="{4F1CE1BB-6A89-4874-A0D2-9A2923FDC028}" destId="{DC7102D2-53D0-4269-B2CF-A4389CD92E5B}" srcOrd="0" destOrd="0" presId="urn:microsoft.com/office/officeart/2005/8/layout/hList1"/>
    <dgm:cxn modelId="{E3B8FE11-E6EE-412F-9C6C-C3F9F03B8329}" srcId="{CB5DC1DE-3018-4130-B74C-862854AC20D1}" destId="{B0342C1C-3F67-4F1F-A9ED-824B7B58447E}" srcOrd="0" destOrd="0" parTransId="{83A0C1EE-51CC-49A6-89B9-129622EF7DE1}" sibTransId="{153A0B17-7064-48E0-8262-63A7408495A0}"/>
    <dgm:cxn modelId="{12BC66B0-F9FF-42BF-B1A4-D95F494F0A3E}" type="presOf" srcId="{B62B70A5-928F-46A9-809E-E9AE13C2083F}" destId="{5054842C-65EE-46ED-8BDA-F506E05F1614}" srcOrd="0" destOrd="0" presId="urn:microsoft.com/office/officeart/2005/8/layout/hList1"/>
    <dgm:cxn modelId="{B5AAFBDA-9B41-4EE9-B760-AD9856A68A61}" srcId="{4F1CE1BB-6A89-4874-A0D2-9A2923FDC028}" destId="{B77635FB-677B-42BE-852E-F369BBC79DC9}" srcOrd="2" destOrd="0" parTransId="{FFF6E74C-44C8-4324-976A-073A2776C50C}" sibTransId="{18E3D222-17E0-4C64-A008-F17853CD3C31}"/>
    <dgm:cxn modelId="{26EF73D3-0D63-4A0F-965E-D86118BB00B7}" type="presOf" srcId="{B77635FB-677B-42BE-852E-F369BBC79DC9}" destId="{639D71F1-8C7A-470A-9687-768A3F5B7749}" srcOrd="0" destOrd="0" presId="urn:microsoft.com/office/officeart/2005/8/layout/hList1"/>
    <dgm:cxn modelId="{57F42BB5-A45D-4868-A11A-1CB295C22EBC}" srcId="{B77635FB-677B-42BE-852E-F369BBC79DC9}" destId="{8FA0A7ED-AB47-4566-BEDE-72DD805799E2}" srcOrd="1" destOrd="0" parTransId="{FD084DB2-6E82-4F5E-9D2A-7F80EC2B7811}" sibTransId="{0E16703E-4C12-4811-9E73-E0E2B978CA22}"/>
    <dgm:cxn modelId="{9A68F3DA-3FBD-492F-8A5A-5392213689CF}" type="presOf" srcId="{4333B405-E489-48B6-BBF2-FA0162D9D927}" destId="{5054842C-65EE-46ED-8BDA-F506E05F1614}" srcOrd="0" destOrd="1" presId="urn:microsoft.com/office/officeart/2005/8/layout/hList1"/>
    <dgm:cxn modelId="{010F4478-98AF-4432-9646-A38FFDB2C762}" srcId="{B77635FB-677B-42BE-852E-F369BBC79DC9}" destId="{07BAEE0C-2268-450B-B30A-3378E328031D}" srcOrd="2" destOrd="0" parTransId="{20E7F5D9-7732-4901-82A4-0AC426C09D12}" sibTransId="{A8E9E4F1-94E1-49CB-9A6A-5D783C29E688}"/>
    <dgm:cxn modelId="{0E0B0E05-F22D-45CE-978B-13A51C13D095}" type="presOf" srcId="{C5B1936E-674F-446D-9F3E-A6F302CC1668}" destId="{82C8F1C3-2F0E-4292-99E4-32AA732BC82B}" srcOrd="0" destOrd="0" presId="urn:microsoft.com/office/officeart/2005/8/layout/hList1"/>
    <dgm:cxn modelId="{C7A0924E-AC53-4057-99AE-C8CBBA09A74A}" type="presOf" srcId="{ACFAE3B1-AFC3-4656-A9CE-AAD3DB1CC88C}" destId="{A004F246-EF0A-4148-BDE3-7AE4B8B0F0D9}" srcOrd="0" destOrd="3" presId="urn:microsoft.com/office/officeart/2005/8/layout/hList1"/>
    <dgm:cxn modelId="{7208DEF6-9C86-4FF7-B4FD-A9F5AF2B9647}" type="presOf" srcId="{07BAEE0C-2268-450B-B30A-3378E328031D}" destId="{A004F246-EF0A-4148-BDE3-7AE4B8B0F0D9}" srcOrd="0" destOrd="2" presId="urn:microsoft.com/office/officeart/2005/8/layout/hList1"/>
    <dgm:cxn modelId="{0E18150D-5AE5-4DD4-99F9-574B3FD7E426}" srcId="{B77635FB-677B-42BE-852E-F369BBC79DC9}" destId="{E79D9471-6E49-4E28-A4B2-252FA2DCA5B0}" srcOrd="0" destOrd="0" parTransId="{26EEFDF4-D283-43BE-B0AA-2107D44FDAB3}" sibTransId="{517A0D79-623C-49B2-B910-86000DF675C4}"/>
    <dgm:cxn modelId="{29005389-F275-4525-91D5-E11F48B3808B}" type="presParOf" srcId="{DC7102D2-53D0-4269-B2CF-A4389CD92E5B}" destId="{BBBD9490-2536-4438-A76A-314B69DE8289}" srcOrd="0" destOrd="0" presId="urn:microsoft.com/office/officeart/2005/8/layout/hList1"/>
    <dgm:cxn modelId="{48952CB0-1C60-4857-92A9-DB8FB1E260E6}" type="presParOf" srcId="{BBBD9490-2536-4438-A76A-314B69DE8289}" destId="{9655F23C-2D67-4691-BF5E-E3D2453C84B9}" srcOrd="0" destOrd="0" presId="urn:microsoft.com/office/officeart/2005/8/layout/hList1"/>
    <dgm:cxn modelId="{5E27B237-A412-41A5-B62B-56107FCC226C}" type="presParOf" srcId="{BBBD9490-2536-4438-A76A-314B69DE8289}" destId="{3420F7B0-96F0-4175-B5A5-BFB2492A9B9C}" srcOrd="1" destOrd="0" presId="urn:microsoft.com/office/officeart/2005/8/layout/hList1"/>
    <dgm:cxn modelId="{E237C492-A79E-4563-814A-C1302BB40A43}" type="presParOf" srcId="{DC7102D2-53D0-4269-B2CF-A4389CD92E5B}" destId="{B3A7D644-8C3A-4022-AEF3-B25ECBC56332}" srcOrd="1" destOrd="0" presId="urn:microsoft.com/office/officeart/2005/8/layout/hList1"/>
    <dgm:cxn modelId="{473C6563-2980-4D31-AB02-28F6EC491DCC}" type="presParOf" srcId="{DC7102D2-53D0-4269-B2CF-A4389CD92E5B}" destId="{62D58B60-C020-434F-858D-D5DABC0CC479}" srcOrd="2" destOrd="0" presId="urn:microsoft.com/office/officeart/2005/8/layout/hList1"/>
    <dgm:cxn modelId="{FF70B65D-0893-4CAC-BA2E-8D02326751A6}" type="presParOf" srcId="{62D58B60-C020-434F-858D-D5DABC0CC479}" destId="{82C8F1C3-2F0E-4292-99E4-32AA732BC82B}" srcOrd="0" destOrd="0" presId="urn:microsoft.com/office/officeart/2005/8/layout/hList1"/>
    <dgm:cxn modelId="{539422EB-2D1B-4478-A1E6-EDD5B2983D73}" type="presParOf" srcId="{62D58B60-C020-434F-858D-D5DABC0CC479}" destId="{5054842C-65EE-46ED-8BDA-F506E05F1614}" srcOrd="1" destOrd="0" presId="urn:microsoft.com/office/officeart/2005/8/layout/hList1"/>
    <dgm:cxn modelId="{DD0BB4F4-A459-4742-BFA3-E1361B2BF8B9}" type="presParOf" srcId="{DC7102D2-53D0-4269-B2CF-A4389CD92E5B}" destId="{CA964CA5-D90E-42A4-8CA2-F85828FF45D1}" srcOrd="3" destOrd="0" presId="urn:microsoft.com/office/officeart/2005/8/layout/hList1"/>
    <dgm:cxn modelId="{EC540769-606F-4911-8585-4530519F8576}" type="presParOf" srcId="{DC7102D2-53D0-4269-B2CF-A4389CD92E5B}" destId="{05307FCE-12EB-42C4-A9CA-470D06439CA2}" srcOrd="4" destOrd="0" presId="urn:microsoft.com/office/officeart/2005/8/layout/hList1"/>
    <dgm:cxn modelId="{E3DCDC8E-0C17-4EA8-8F3A-1DDD207BADFA}" type="presParOf" srcId="{05307FCE-12EB-42C4-A9CA-470D06439CA2}" destId="{639D71F1-8C7A-470A-9687-768A3F5B7749}" srcOrd="0" destOrd="0" presId="urn:microsoft.com/office/officeart/2005/8/layout/hList1"/>
    <dgm:cxn modelId="{38C76A88-5934-410D-AFCC-46A0EF112DCF}" type="presParOf" srcId="{05307FCE-12EB-42C4-A9CA-470D06439CA2}" destId="{A004F246-EF0A-4148-BDE3-7AE4B8B0F0D9}"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DB58925-B54A-45EA-A389-2696D4E42FA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AF531A78-EE2A-4BE4-AB98-DA4F6592D4F2}">
      <dgm:prSet phldrT="[Text]" custT="1"/>
      <dgm:spPr/>
      <dgm:t>
        <a:bodyPr/>
        <a:lstStyle/>
        <a:p>
          <a:pPr algn="l"/>
          <a:r>
            <a:rPr lang="en-US" sz="1100"/>
            <a:t>Topic #1</a:t>
          </a:r>
        </a:p>
      </dgm:t>
    </dgm:pt>
    <dgm:pt modelId="{A420775A-E6CD-45EC-A567-231514DBB363}" type="parTrans" cxnId="{B3F37A53-BBCA-4C6D-8E31-24907578F3A5}">
      <dgm:prSet/>
      <dgm:spPr/>
      <dgm:t>
        <a:bodyPr/>
        <a:lstStyle/>
        <a:p>
          <a:endParaRPr lang="en-US"/>
        </a:p>
      </dgm:t>
    </dgm:pt>
    <dgm:pt modelId="{18311E24-1CF7-4470-8FEB-A72651836743}" type="sibTrans" cxnId="{B3F37A53-BBCA-4C6D-8E31-24907578F3A5}">
      <dgm:prSet/>
      <dgm:spPr/>
      <dgm:t>
        <a:bodyPr/>
        <a:lstStyle/>
        <a:p>
          <a:endParaRPr lang="en-US"/>
        </a:p>
      </dgm:t>
    </dgm:pt>
    <dgm:pt modelId="{595216BD-2FBD-4544-9264-C3B316327F29}">
      <dgm:prSet phldrT="[Text]" custT="1"/>
      <dgm:spPr/>
      <dgm:t>
        <a:bodyPr/>
        <a:lstStyle/>
        <a:p>
          <a:r>
            <a:rPr lang="en-US" sz="1100"/>
            <a:t>Supporting Evidence</a:t>
          </a:r>
        </a:p>
      </dgm:t>
    </dgm:pt>
    <dgm:pt modelId="{29CDC8D5-C500-440B-AB45-C58D8C3746D5}" type="parTrans" cxnId="{7BB5AE5B-F4AC-48FC-93B2-58AFF48FD261}">
      <dgm:prSet/>
      <dgm:spPr/>
      <dgm:t>
        <a:bodyPr/>
        <a:lstStyle/>
        <a:p>
          <a:endParaRPr lang="en-US"/>
        </a:p>
      </dgm:t>
    </dgm:pt>
    <dgm:pt modelId="{CD50C940-A45A-471B-8055-DE56F43104CF}" type="sibTrans" cxnId="{7BB5AE5B-F4AC-48FC-93B2-58AFF48FD261}">
      <dgm:prSet/>
      <dgm:spPr/>
      <dgm:t>
        <a:bodyPr/>
        <a:lstStyle/>
        <a:p>
          <a:endParaRPr lang="en-US"/>
        </a:p>
      </dgm:t>
    </dgm:pt>
    <dgm:pt modelId="{DBEF3B8B-571D-4E13-9C8E-DB51658E3B00}">
      <dgm:prSet phldrT="[Text]" custT="1"/>
      <dgm:spPr/>
      <dgm:t>
        <a:bodyPr/>
        <a:lstStyle/>
        <a:p>
          <a:pPr algn="l"/>
          <a:r>
            <a:rPr lang="en-US" sz="1100"/>
            <a:t>Topic #2</a:t>
          </a:r>
        </a:p>
      </dgm:t>
    </dgm:pt>
    <dgm:pt modelId="{141E3896-BD4E-46A2-A3FB-39D7CF031C19}" type="parTrans" cxnId="{7FA3FEAA-6464-4D48-B21A-2B3708CD2654}">
      <dgm:prSet/>
      <dgm:spPr/>
      <dgm:t>
        <a:bodyPr/>
        <a:lstStyle/>
        <a:p>
          <a:endParaRPr lang="en-US"/>
        </a:p>
      </dgm:t>
    </dgm:pt>
    <dgm:pt modelId="{4772BEFA-DEE6-4263-8D29-92AEB8284FAD}" type="sibTrans" cxnId="{7FA3FEAA-6464-4D48-B21A-2B3708CD2654}">
      <dgm:prSet/>
      <dgm:spPr/>
      <dgm:t>
        <a:bodyPr/>
        <a:lstStyle/>
        <a:p>
          <a:endParaRPr lang="en-US"/>
        </a:p>
      </dgm:t>
    </dgm:pt>
    <dgm:pt modelId="{4C0D998B-81F8-49DE-A75A-ACDF1E25129C}">
      <dgm:prSet phldrT="[Text]" custT="1"/>
      <dgm:spPr/>
      <dgm:t>
        <a:bodyPr/>
        <a:lstStyle/>
        <a:p>
          <a:r>
            <a:rPr lang="en-US" sz="1100"/>
            <a:t>Supporting Evidence</a:t>
          </a:r>
          <a:endParaRPr lang="en-US" sz="1100"/>
        </a:p>
      </dgm:t>
    </dgm:pt>
    <dgm:pt modelId="{474DC42B-995C-4A93-9F95-C7A5D29B5E93}" type="parTrans" cxnId="{CE38F7CC-110E-4AF2-9F7C-6BAA6C78D672}">
      <dgm:prSet/>
      <dgm:spPr/>
      <dgm:t>
        <a:bodyPr/>
        <a:lstStyle/>
        <a:p>
          <a:endParaRPr lang="en-US"/>
        </a:p>
      </dgm:t>
    </dgm:pt>
    <dgm:pt modelId="{84B363EC-3DCD-4D2C-9D6F-9FA8117D85C9}" type="sibTrans" cxnId="{CE38F7CC-110E-4AF2-9F7C-6BAA6C78D672}">
      <dgm:prSet/>
      <dgm:spPr/>
      <dgm:t>
        <a:bodyPr/>
        <a:lstStyle/>
        <a:p>
          <a:endParaRPr lang="en-US"/>
        </a:p>
      </dgm:t>
    </dgm:pt>
    <dgm:pt modelId="{2B7540E9-56B1-43E1-9B98-44883ED2C192}">
      <dgm:prSet phldrT="[Text]" custT="1"/>
      <dgm:spPr/>
      <dgm:t>
        <a:bodyPr/>
        <a:lstStyle/>
        <a:p>
          <a:pPr algn="l"/>
          <a:r>
            <a:rPr lang="en-US" sz="1100"/>
            <a:t>Topic #3</a:t>
          </a:r>
        </a:p>
      </dgm:t>
    </dgm:pt>
    <dgm:pt modelId="{B1937F23-34EF-413B-B19C-1F64AB257C58}" type="parTrans" cxnId="{40687092-39BF-4D91-A83F-6367BD01959F}">
      <dgm:prSet/>
      <dgm:spPr/>
      <dgm:t>
        <a:bodyPr/>
        <a:lstStyle/>
        <a:p>
          <a:endParaRPr lang="en-US"/>
        </a:p>
      </dgm:t>
    </dgm:pt>
    <dgm:pt modelId="{A0938CD2-E13C-459F-88D7-409333219D0D}" type="sibTrans" cxnId="{40687092-39BF-4D91-A83F-6367BD01959F}">
      <dgm:prSet/>
      <dgm:spPr/>
      <dgm:t>
        <a:bodyPr/>
        <a:lstStyle/>
        <a:p>
          <a:endParaRPr lang="en-US"/>
        </a:p>
      </dgm:t>
    </dgm:pt>
    <dgm:pt modelId="{12DA367F-4353-466A-9B30-F0A51EC96070}">
      <dgm:prSet phldrT="[Text]" custT="1"/>
      <dgm:spPr/>
      <dgm:t>
        <a:bodyPr/>
        <a:lstStyle/>
        <a:p>
          <a:r>
            <a:rPr lang="en-US" sz="1100"/>
            <a:t>Supporting Evidence</a:t>
          </a:r>
          <a:endParaRPr lang="en-US" sz="1100"/>
        </a:p>
      </dgm:t>
    </dgm:pt>
    <dgm:pt modelId="{09F6AC65-23BA-4AB2-9FC5-8759BC8F64A4}" type="parTrans" cxnId="{76457BFB-965E-4875-80D3-EF25C0D5F6F5}">
      <dgm:prSet/>
      <dgm:spPr/>
      <dgm:t>
        <a:bodyPr/>
        <a:lstStyle/>
        <a:p>
          <a:endParaRPr lang="en-US"/>
        </a:p>
      </dgm:t>
    </dgm:pt>
    <dgm:pt modelId="{9509AEF4-DEB3-4933-BC9E-92509BE063D4}" type="sibTrans" cxnId="{76457BFB-965E-4875-80D3-EF25C0D5F6F5}">
      <dgm:prSet/>
      <dgm:spPr/>
      <dgm:t>
        <a:bodyPr/>
        <a:lstStyle/>
        <a:p>
          <a:endParaRPr lang="en-US"/>
        </a:p>
      </dgm:t>
    </dgm:pt>
    <dgm:pt modelId="{5908AD0A-9555-4F92-9E13-2147C120D107}" type="pres">
      <dgm:prSet presAssocID="{3DB58925-B54A-45EA-A389-2696D4E42FA0}" presName="Name0" presStyleCnt="0">
        <dgm:presLayoutVars>
          <dgm:dir/>
          <dgm:animLvl val="lvl"/>
          <dgm:resizeHandles val="exact"/>
        </dgm:presLayoutVars>
      </dgm:prSet>
      <dgm:spPr/>
    </dgm:pt>
    <dgm:pt modelId="{E01AAF3C-4876-41C6-907D-D097847DC5B1}" type="pres">
      <dgm:prSet presAssocID="{AF531A78-EE2A-4BE4-AB98-DA4F6592D4F2}" presName="composite" presStyleCnt="0"/>
      <dgm:spPr/>
    </dgm:pt>
    <dgm:pt modelId="{916FB3C5-EEA2-4903-81AA-CD4EAEB58313}" type="pres">
      <dgm:prSet presAssocID="{AF531A78-EE2A-4BE4-AB98-DA4F6592D4F2}" presName="parTx" presStyleLbl="alignNode1" presStyleIdx="0" presStyleCnt="3" custScaleY="201120" custLinFactY="-59585" custLinFactNeighborX="-103" custLinFactNeighborY="-100000">
        <dgm:presLayoutVars>
          <dgm:chMax val="0"/>
          <dgm:chPref val="0"/>
          <dgm:bulletEnabled val="1"/>
        </dgm:presLayoutVars>
      </dgm:prSet>
      <dgm:spPr/>
    </dgm:pt>
    <dgm:pt modelId="{77196F9A-CA88-4C87-AB3D-FB6EAF2E7F88}" type="pres">
      <dgm:prSet presAssocID="{AF531A78-EE2A-4BE4-AB98-DA4F6592D4F2}" presName="desTx" presStyleLbl="alignAccFollowNode1" presStyleIdx="0" presStyleCnt="3" custScaleY="149180">
        <dgm:presLayoutVars>
          <dgm:bulletEnabled val="1"/>
        </dgm:presLayoutVars>
      </dgm:prSet>
      <dgm:spPr/>
      <dgm:t>
        <a:bodyPr/>
        <a:lstStyle/>
        <a:p>
          <a:endParaRPr lang="en-US"/>
        </a:p>
      </dgm:t>
    </dgm:pt>
    <dgm:pt modelId="{BEF57583-E081-4AAA-95A9-0C87FC61C843}" type="pres">
      <dgm:prSet presAssocID="{18311E24-1CF7-4470-8FEB-A72651836743}" presName="space" presStyleCnt="0"/>
      <dgm:spPr/>
    </dgm:pt>
    <dgm:pt modelId="{FB0A1C77-DEED-414B-8A51-F3C82D8E42D9}" type="pres">
      <dgm:prSet presAssocID="{DBEF3B8B-571D-4E13-9C8E-DB51658E3B00}" presName="composite" presStyleCnt="0"/>
      <dgm:spPr/>
    </dgm:pt>
    <dgm:pt modelId="{9EFB4F80-ADF4-491F-A309-66BE37D31BB0}" type="pres">
      <dgm:prSet presAssocID="{DBEF3B8B-571D-4E13-9C8E-DB51658E3B00}" presName="parTx" presStyleLbl="alignNode1" presStyleIdx="1" presStyleCnt="3" custScaleY="201120" custLinFactY="-59585" custLinFactNeighborX="-103" custLinFactNeighborY="-100000">
        <dgm:presLayoutVars>
          <dgm:chMax val="0"/>
          <dgm:chPref val="0"/>
          <dgm:bulletEnabled val="1"/>
        </dgm:presLayoutVars>
      </dgm:prSet>
      <dgm:spPr/>
    </dgm:pt>
    <dgm:pt modelId="{9484E9B8-EEC5-4CEE-AE4E-0A75A2EC3798}" type="pres">
      <dgm:prSet presAssocID="{DBEF3B8B-571D-4E13-9C8E-DB51658E3B00}" presName="desTx" presStyleLbl="alignAccFollowNode1" presStyleIdx="1" presStyleCnt="3" custScaleY="149180">
        <dgm:presLayoutVars>
          <dgm:bulletEnabled val="1"/>
        </dgm:presLayoutVars>
      </dgm:prSet>
      <dgm:spPr/>
      <dgm:t>
        <a:bodyPr/>
        <a:lstStyle/>
        <a:p>
          <a:endParaRPr lang="en-US"/>
        </a:p>
      </dgm:t>
    </dgm:pt>
    <dgm:pt modelId="{5A1726A4-3177-4843-BD26-38AC8FB85345}" type="pres">
      <dgm:prSet presAssocID="{4772BEFA-DEE6-4263-8D29-92AEB8284FAD}" presName="space" presStyleCnt="0"/>
      <dgm:spPr/>
    </dgm:pt>
    <dgm:pt modelId="{F2E22305-AC47-499D-8E9C-D92AFD37BBB0}" type="pres">
      <dgm:prSet presAssocID="{2B7540E9-56B1-43E1-9B98-44883ED2C192}" presName="composite" presStyleCnt="0"/>
      <dgm:spPr/>
    </dgm:pt>
    <dgm:pt modelId="{C005329E-6FA8-462F-8C5D-F9776F46C253}" type="pres">
      <dgm:prSet presAssocID="{2B7540E9-56B1-43E1-9B98-44883ED2C192}" presName="parTx" presStyleLbl="alignNode1" presStyleIdx="2" presStyleCnt="3" custScaleY="201120" custLinFactY="-59585" custLinFactNeighborX="-103" custLinFactNeighborY="-100000">
        <dgm:presLayoutVars>
          <dgm:chMax val="0"/>
          <dgm:chPref val="0"/>
          <dgm:bulletEnabled val="1"/>
        </dgm:presLayoutVars>
      </dgm:prSet>
      <dgm:spPr/>
      <dgm:t>
        <a:bodyPr/>
        <a:lstStyle/>
        <a:p>
          <a:endParaRPr lang="en-US"/>
        </a:p>
      </dgm:t>
    </dgm:pt>
    <dgm:pt modelId="{20C50885-D991-4EB5-BA8E-D598BD572F9E}" type="pres">
      <dgm:prSet presAssocID="{2B7540E9-56B1-43E1-9B98-44883ED2C192}" presName="desTx" presStyleLbl="alignAccFollowNode1" presStyleIdx="2" presStyleCnt="3" custScaleY="149180">
        <dgm:presLayoutVars>
          <dgm:bulletEnabled val="1"/>
        </dgm:presLayoutVars>
      </dgm:prSet>
      <dgm:spPr/>
      <dgm:t>
        <a:bodyPr/>
        <a:lstStyle/>
        <a:p>
          <a:endParaRPr lang="en-US"/>
        </a:p>
      </dgm:t>
    </dgm:pt>
  </dgm:ptLst>
  <dgm:cxnLst>
    <dgm:cxn modelId="{1C513080-A6C0-423F-838B-2FB5ABAFC68F}" type="presOf" srcId="{3DB58925-B54A-45EA-A389-2696D4E42FA0}" destId="{5908AD0A-9555-4F92-9E13-2147C120D107}" srcOrd="0" destOrd="0" presId="urn:microsoft.com/office/officeart/2005/8/layout/hList1"/>
    <dgm:cxn modelId="{F6594A2C-22B1-4667-B3D5-05E1ACEA3453}" type="presOf" srcId="{DBEF3B8B-571D-4E13-9C8E-DB51658E3B00}" destId="{9EFB4F80-ADF4-491F-A309-66BE37D31BB0}" srcOrd="0" destOrd="0" presId="urn:microsoft.com/office/officeart/2005/8/layout/hList1"/>
    <dgm:cxn modelId="{D3F80165-39DB-4CF3-9ECF-56333B73D11F}" type="presOf" srcId="{12DA367F-4353-466A-9B30-F0A51EC96070}" destId="{20C50885-D991-4EB5-BA8E-D598BD572F9E}" srcOrd="0" destOrd="0" presId="urn:microsoft.com/office/officeart/2005/8/layout/hList1"/>
    <dgm:cxn modelId="{CE38F7CC-110E-4AF2-9F7C-6BAA6C78D672}" srcId="{DBEF3B8B-571D-4E13-9C8E-DB51658E3B00}" destId="{4C0D998B-81F8-49DE-A75A-ACDF1E25129C}" srcOrd="0" destOrd="0" parTransId="{474DC42B-995C-4A93-9F95-C7A5D29B5E93}" sibTransId="{84B363EC-3DCD-4D2C-9D6F-9FA8117D85C9}"/>
    <dgm:cxn modelId="{1C51CA6D-564D-4F4D-8383-69C59E2CD156}" type="presOf" srcId="{595216BD-2FBD-4544-9264-C3B316327F29}" destId="{77196F9A-CA88-4C87-AB3D-FB6EAF2E7F88}" srcOrd="0" destOrd="0" presId="urn:microsoft.com/office/officeart/2005/8/layout/hList1"/>
    <dgm:cxn modelId="{B3F37A53-BBCA-4C6D-8E31-24907578F3A5}" srcId="{3DB58925-B54A-45EA-A389-2696D4E42FA0}" destId="{AF531A78-EE2A-4BE4-AB98-DA4F6592D4F2}" srcOrd="0" destOrd="0" parTransId="{A420775A-E6CD-45EC-A567-231514DBB363}" sibTransId="{18311E24-1CF7-4470-8FEB-A72651836743}"/>
    <dgm:cxn modelId="{76457BFB-965E-4875-80D3-EF25C0D5F6F5}" srcId="{2B7540E9-56B1-43E1-9B98-44883ED2C192}" destId="{12DA367F-4353-466A-9B30-F0A51EC96070}" srcOrd="0" destOrd="0" parTransId="{09F6AC65-23BA-4AB2-9FC5-8759BC8F64A4}" sibTransId="{9509AEF4-DEB3-4933-BC9E-92509BE063D4}"/>
    <dgm:cxn modelId="{A23BEF66-FB2E-49F5-86D9-B9A1DD2FFC6B}" type="presOf" srcId="{2B7540E9-56B1-43E1-9B98-44883ED2C192}" destId="{C005329E-6FA8-462F-8C5D-F9776F46C253}" srcOrd="0" destOrd="0" presId="urn:microsoft.com/office/officeart/2005/8/layout/hList1"/>
    <dgm:cxn modelId="{9002125A-5AB5-4CCE-BC45-89F5BC1BE15F}" type="presOf" srcId="{AF531A78-EE2A-4BE4-AB98-DA4F6592D4F2}" destId="{916FB3C5-EEA2-4903-81AA-CD4EAEB58313}" srcOrd="0" destOrd="0" presId="urn:microsoft.com/office/officeart/2005/8/layout/hList1"/>
    <dgm:cxn modelId="{7FA3FEAA-6464-4D48-B21A-2B3708CD2654}" srcId="{3DB58925-B54A-45EA-A389-2696D4E42FA0}" destId="{DBEF3B8B-571D-4E13-9C8E-DB51658E3B00}" srcOrd="1" destOrd="0" parTransId="{141E3896-BD4E-46A2-A3FB-39D7CF031C19}" sibTransId="{4772BEFA-DEE6-4263-8D29-92AEB8284FAD}"/>
    <dgm:cxn modelId="{BFCEE850-542C-4A22-AA9F-B6493F9443A8}" type="presOf" srcId="{4C0D998B-81F8-49DE-A75A-ACDF1E25129C}" destId="{9484E9B8-EEC5-4CEE-AE4E-0A75A2EC3798}" srcOrd="0" destOrd="0" presId="urn:microsoft.com/office/officeart/2005/8/layout/hList1"/>
    <dgm:cxn modelId="{40687092-39BF-4D91-A83F-6367BD01959F}" srcId="{3DB58925-B54A-45EA-A389-2696D4E42FA0}" destId="{2B7540E9-56B1-43E1-9B98-44883ED2C192}" srcOrd="2" destOrd="0" parTransId="{B1937F23-34EF-413B-B19C-1F64AB257C58}" sibTransId="{A0938CD2-E13C-459F-88D7-409333219D0D}"/>
    <dgm:cxn modelId="{7BB5AE5B-F4AC-48FC-93B2-58AFF48FD261}" srcId="{AF531A78-EE2A-4BE4-AB98-DA4F6592D4F2}" destId="{595216BD-2FBD-4544-9264-C3B316327F29}" srcOrd="0" destOrd="0" parTransId="{29CDC8D5-C500-440B-AB45-C58D8C3746D5}" sibTransId="{CD50C940-A45A-471B-8055-DE56F43104CF}"/>
    <dgm:cxn modelId="{AA8995E7-41C3-4F9D-99E2-A2704F1157BB}" type="presParOf" srcId="{5908AD0A-9555-4F92-9E13-2147C120D107}" destId="{E01AAF3C-4876-41C6-907D-D097847DC5B1}" srcOrd="0" destOrd="0" presId="urn:microsoft.com/office/officeart/2005/8/layout/hList1"/>
    <dgm:cxn modelId="{DD6418C1-14E2-4171-B500-18105E21EF57}" type="presParOf" srcId="{E01AAF3C-4876-41C6-907D-D097847DC5B1}" destId="{916FB3C5-EEA2-4903-81AA-CD4EAEB58313}" srcOrd="0" destOrd="0" presId="urn:microsoft.com/office/officeart/2005/8/layout/hList1"/>
    <dgm:cxn modelId="{72B206E1-C849-453B-9B8D-21B198C637B7}" type="presParOf" srcId="{E01AAF3C-4876-41C6-907D-D097847DC5B1}" destId="{77196F9A-CA88-4C87-AB3D-FB6EAF2E7F88}" srcOrd="1" destOrd="0" presId="urn:microsoft.com/office/officeart/2005/8/layout/hList1"/>
    <dgm:cxn modelId="{C6A94A4A-E2BA-4280-8684-7ED4B77F4099}" type="presParOf" srcId="{5908AD0A-9555-4F92-9E13-2147C120D107}" destId="{BEF57583-E081-4AAA-95A9-0C87FC61C843}" srcOrd="1" destOrd="0" presId="urn:microsoft.com/office/officeart/2005/8/layout/hList1"/>
    <dgm:cxn modelId="{D0E28348-29D6-43FD-BE33-1D6AED359D83}" type="presParOf" srcId="{5908AD0A-9555-4F92-9E13-2147C120D107}" destId="{FB0A1C77-DEED-414B-8A51-F3C82D8E42D9}" srcOrd="2" destOrd="0" presId="urn:microsoft.com/office/officeart/2005/8/layout/hList1"/>
    <dgm:cxn modelId="{D850DD91-ACB9-403F-987E-60E1D9BC9AFC}" type="presParOf" srcId="{FB0A1C77-DEED-414B-8A51-F3C82D8E42D9}" destId="{9EFB4F80-ADF4-491F-A309-66BE37D31BB0}" srcOrd="0" destOrd="0" presId="urn:microsoft.com/office/officeart/2005/8/layout/hList1"/>
    <dgm:cxn modelId="{68431D15-40CE-4659-8310-D3AC6FD0BCA4}" type="presParOf" srcId="{FB0A1C77-DEED-414B-8A51-F3C82D8E42D9}" destId="{9484E9B8-EEC5-4CEE-AE4E-0A75A2EC3798}" srcOrd="1" destOrd="0" presId="urn:microsoft.com/office/officeart/2005/8/layout/hList1"/>
    <dgm:cxn modelId="{3DE39560-60E6-4B9D-97AB-076C75BB096E}" type="presParOf" srcId="{5908AD0A-9555-4F92-9E13-2147C120D107}" destId="{5A1726A4-3177-4843-BD26-38AC8FB85345}" srcOrd="3" destOrd="0" presId="urn:microsoft.com/office/officeart/2005/8/layout/hList1"/>
    <dgm:cxn modelId="{9385861B-3551-4D9F-B094-8EAD69910445}" type="presParOf" srcId="{5908AD0A-9555-4F92-9E13-2147C120D107}" destId="{F2E22305-AC47-499D-8E9C-D92AFD37BBB0}" srcOrd="4" destOrd="0" presId="urn:microsoft.com/office/officeart/2005/8/layout/hList1"/>
    <dgm:cxn modelId="{D224E441-A163-4B57-A83D-73A01CCAE306}" type="presParOf" srcId="{F2E22305-AC47-499D-8E9C-D92AFD37BBB0}" destId="{C005329E-6FA8-462F-8C5D-F9776F46C253}" srcOrd="0" destOrd="0" presId="urn:microsoft.com/office/officeart/2005/8/layout/hList1"/>
    <dgm:cxn modelId="{F7ED2D80-3DBF-4B8A-A106-E108719712F1}" type="presParOf" srcId="{F2E22305-AC47-499D-8E9C-D92AFD37BBB0}" destId="{20C50885-D991-4EB5-BA8E-D598BD572F9E}"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C5FB8-F889-4373-AB54-03187AD69F01}">
      <dsp:nvSpPr>
        <dsp:cNvPr id="0" name=""/>
        <dsp:cNvSpPr/>
      </dsp:nvSpPr>
      <dsp:spPr>
        <a:xfrm>
          <a:off x="2024565" y="307442"/>
          <a:ext cx="466350" cy="2703697"/>
        </a:xfrm>
        <a:custGeom>
          <a:avLst/>
          <a:gdLst/>
          <a:ahLst/>
          <a:cxnLst/>
          <a:rect l="0" t="0" r="0" b="0"/>
          <a:pathLst>
            <a:path>
              <a:moveTo>
                <a:pt x="0" y="0"/>
              </a:moveTo>
              <a:lnTo>
                <a:pt x="233175" y="0"/>
              </a:lnTo>
              <a:lnTo>
                <a:pt x="233175" y="2703697"/>
              </a:lnTo>
              <a:lnTo>
                <a:pt x="466350" y="27036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189150" y="1590700"/>
        <a:ext cx="137181" cy="137181"/>
      </dsp:txXfrm>
    </dsp:sp>
    <dsp:sp modelId="{6EB17DAF-F9CE-4204-8985-FDA7A74A9238}">
      <dsp:nvSpPr>
        <dsp:cNvPr id="0" name=""/>
        <dsp:cNvSpPr/>
      </dsp:nvSpPr>
      <dsp:spPr>
        <a:xfrm>
          <a:off x="2024565" y="307442"/>
          <a:ext cx="466350" cy="1734008"/>
        </a:xfrm>
        <a:custGeom>
          <a:avLst/>
          <a:gdLst/>
          <a:ahLst/>
          <a:cxnLst/>
          <a:rect l="0" t="0" r="0" b="0"/>
          <a:pathLst>
            <a:path>
              <a:moveTo>
                <a:pt x="0" y="0"/>
              </a:moveTo>
              <a:lnTo>
                <a:pt x="233175" y="0"/>
              </a:lnTo>
              <a:lnTo>
                <a:pt x="233175" y="1734008"/>
              </a:lnTo>
              <a:lnTo>
                <a:pt x="466350" y="17340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12850" y="1129556"/>
        <a:ext cx="89781" cy="89781"/>
      </dsp:txXfrm>
    </dsp:sp>
    <dsp:sp modelId="{A95DD2C0-8A0F-4368-843B-837D00524F6D}">
      <dsp:nvSpPr>
        <dsp:cNvPr id="0" name=""/>
        <dsp:cNvSpPr/>
      </dsp:nvSpPr>
      <dsp:spPr>
        <a:xfrm>
          <a:off x="2024565" y="307442"/>
          <a:ext cx="466350" cy="764319"/>
        </a:xfrm>
        <a:custGeom>
          <a:avLst/>
          <a:gdLst/>
          <a:ahLst/>
          <a:cxnLst/>
          <a:rect l="0" t="0" r="0" b="0"/>
          <a:pathLst>
            <a:path>
              <a:moveTo>
                <a:pt x="0" y="0"/>
              </a:moveTo>
              <a:lnTo>
                <a:pt x="233175" y="0"/>
              </a:lnTo>
              <a:lnTo>
                <a:pt x="233175" y="764319"/>
              </a:lnTo>
              <a:lnTo>
                <a:pt x="466350" y="7643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5357" y="667218"/>
        <a:ext cx="44767" cy="44767"/>
      </dsp:txXfrm>
    </dsp:sp>
    <dsp:sp modelId="{AE791CC6-4229-47AC-9857-0B33355361B3}">
      <dsp:nvSpPr>
        <dsp:cNvPr id="0" name=""/>
        <dsp:cNvSpPr/>
      </dsp:nvSpPr>
      <dsp:spPr>
        <a:xfrm>
          <a:off x="-116524" y="41670"/>
          <a:ext cx="3750635" cy="5315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Thesis statement:</a:t>
          </a:r>
          <a:r>
            <a:rPr lang="en-US" sz="1200" kern="1200"/>
            <a:t> Jem struggles to maintain his trust in humanity as he continues to encounter prejudice, hypocrisy, and injustice throughout the novel.</a:t>
          </a:r>
        </a:p>
      </dsp:txBody>
      <dsp:txXfrm>
        <a:off x="-116524" y="41670"/>
        <a:ext cx="3750635" cy="531544"/>
      </dsp:txXfrm>
    </dsp:sp>
    <dsp:sp modelId="{5DB09AB7-8AB1-43F4-8D2F-47FF55C07EC0}">
      <dsp:nvSpPr>
        <dsp:cNvPr id="0" name=""/>
        <dsp:cNvSpPr/>
      </dsp:nvSpPr>
      <dsp:spPr>
        <a:xfrm>
          <a:off x="2490916" y="683886"/>
          <a:ext cx="2544464" cy="7757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Topic #1: </a:t>
          </a:r>
          <a:r>
            <a:rPr lang="en-US" sz="1100" kern="1200"/>
            <a:t>Early in the novel, Jem tries to take after his father in order to avoid being </a:t>
          </a:r>
          <a:r>
            <a:rPr lang="en-US" sz="1100" u="sng" kern="1200"/>
            <a:t>prejudiced</a:t>
          </a:r>
          <a:r>
            <a:rPr lang="en-US" sz="1100" kern="1200"/>
            <a:t> like many of the people in his town.</a:t>
          </a:r>
        </a:p>
      </dsp:txBody>
      <dsp:txXfrm>
        <a:off x="2490916" y="683886"/>
        <a:ext cx="2544464" cy="775751"/>
      </dsp:txXfrm>
    </dsp:sp>
    <dsp:sp modelId="{9EA1B2B3-4BAE-4AF3-BEC7-560E616118BB}">
      <dsp:nvSpPr>
        <dsp:cNvPr id="0" name=""/>
        <dsp:cNvSpPr/>
      </dsp:nvSpPr>
      <dsp:spPr>
        <a:xfrm>
          <a:off x="2490916" y="1653575"/>
          <a:ext cx="2544464" cy="7757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Topic #2: </a:t>
          </a:r>
          <a:r>
            <a:rPr lang="en-US" sz="1100" kern="1200"/>
            <a:t>As Jem grows older, the </a:t>
          </a:r>
          <a:r>
            <a:rPr lang="en-US" sz="1100" u="sng" kern="1200"/>
            <a:t>hypocrisy</a:t>
          </a:r>
          <a:r>
            <a:rPr lang="en-US" sz="1100" kern="1200"/>
            <a:t> of Maycomb’s moral code is revealed to him through adults like Mrs. Dubose and Aunt Alexandra.</a:t>
          </a:r>
        </a:p>
      </dsp:txBody>
      <dsp:txXfrm>
        <a:off x="2490916" y="1653575"/>
        <a:ext cx="2544464" cy="775751"/>
      </dsp:txXfrm>
    </dsp:sp>
    <dsp:sp modelId="{2FFC04FF-DDF4-4D2B-828B-F423746BDA80}">
      <dsp:nvSpPr>
        <dsp:cNvPr id="0" name=""/>
        <dsp:cNvSpPr/>
      </dsp:nvSpPr>
      <dsp:spPr>
        <a:xfrm>
          <a:off x="2490916" y="2623264"/>
          <a:ext cx="2544464" cy="7757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Topic #3: </a:t>
          </a:r>
          <a:r>
            <a:rPr lang="en-US" sz="1100" kern="1200"/>
            <a:t>Tom Robinson’s guilty verdict is the climactic event in Jem’s life that leads him to see Maycomb’s </a:t>
          </a:r>
          <a:r>
            <a:rPr lang="en-US" sz="1100" u="sng" kern="1200"/>
            <a:t>injustice</a:t>
          </a:r>
          <a:r>
            <a:rPr lang="en-US" sz="1100" kern="1200"/>
            <a:t> and causes him to </a:t>
          </a:r>
          <a:r>
            <a:rPr lang="en-US" sz="1100" u="sng" kern="1200"/>
            <a:t>doubt that people are truly good.</a:t>
          </a:r>
          <a:r>
            <a:rPr lang="en-US" sz="1100" kern="1200"/>
            <a:t>   </a:t>
          </a:r>
        </a:p>
      </dsp:txBody>
      <dsp:txXfrm>
        <a:off x="2490916" y="2623264"/>
        <a:ext cx="2544464" cy="775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C5FB8-F889-4373-AB54-03187AD69F01}">
      <dsp:nvSpPr>
        <dsp:cNvPr id="0" name=""/>
        <dsp:cNvSpPr/>
      </dsp:nvSpPr>
      <dsp:spPr>
        <a:xfrm>
          <a:off x="1947299" y="852306"/>
          <a:ext cx="1547014" cy="2626978"/>
        </a:xfrm>
        <a:custGeom>
          <a:avLst/>
          <a:gdLst/>
          <a:ahLst/>
          <a:cxnLst/>
          <a:rect l="0" t="0" r="0" b="0"/>
          <a:pathLst>
            <a:path>
              <a:moveTo>
                <a:pt x="0" y="0"/>
              </a:moveTo>
              <a:lnTo>
                <a:pt x="773507" y="0"/>
              </a:lnTo>
              <a:lnTo>
                <a:pt x="773507" y="2626978"/>
              </a:lnTo>
              <a:lnTo>
                <a:pt x="1547014" y="26269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2644590" y="2089579"/>
        <a:ext cx="152432" cy="152432"/>
      </dsp:txXfrm>
    </dsp:sp>
    <dsp:sp modelId="{6EB17DAF-F9CE-4204-8985-FDA7A74A9238}">
      <dsp:nvSpPr>
        <dsp:cNvPr id="0" name=""/>
        <dsp:cNvSpPr/>
      </dsp:nvSpPr>
      <dsp:spPr>
        <a:xfrm>
          <a:off x="1947299" y="852306"/>
          <a:ext cx="1558153" cy="1505593"/>
        </a:xfrm>
        <a:custGeom>
          <a:avLst/>
          <a:gdLst/>
          <a:ahLst/>
          <a:cxnLst/>
          <a:rect l="0" t="0" r="0" b="0"/>
          <a:pathLst>
            <a:path>
              <a:moveTo>
                <a:pt x="0" y="0"/>
              </a:moveTo>
              <a:lnTo>
                <a:pt x="779076" y="0"/>
              </a:lnTo>
              <a:lnTo>
                <a:pt x="779076" y="1505593"/>
              </a:lnTo>
              <a:lnTo>
                <a:pt x="1558153" y="15055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672208" y="1550935"/>
        <a:ext cx="108335" cy="108335"/>
      </dsp:txXfrm>
    </dsp:sp>
    <dsp:sp modelId="{A95DD2C0-8A0F-4368-843B-837D00524F6D}">
      <dsp:nvSpPr>
        <dsp:cNvPr id="0" name=""/>
        <dsp:cNvSpPr/>
      </dsp:nvSpPr>
      <dsp:spPr>
        <a:xfrm>
          <a:off x="1947299" y="852306"/>
          <a:ext cx="1538614" cy="354259"/>
        </a:xfrm>
        <a:custGeom>
          <a:avLst/>
          <a:gdLst/>
          <a:ahLst/>
          <a:cxnLst/>
          <a:rect l="0" t="0" r="0" b="0"/>
          <a:pathLst>
            <a:path>
              <a:moveTo>
                <a:pt x="0" y="0"/>
              </a:moveTo>
              <a:lnTo>
                <a:pt x="769307" y="0"/>
              </a:lnTo>
              <a:lnTo>
                <a:pt x="769307" y="354259"/>
              </a:lnTo>
              <a:lnTo>
                <a:pt x="1538614" y="35425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77134" y="989964"/>
        <a:ext cx="78943" cy="78943"/>
      </dsp:txXfrm>
    </dsp:sp>
    <dsp:sp modelId="{AE791CC6-4229-47AC-9857-0B33355361B3}">
      <dsp:nvSpPr>
        <dsp:cNvPr id="0" name=""/>
        <dsp:cNvSpPr/>
      </dsp:nvSpPr>
      <dsp:spPr>
        <a:xfrm>
          <a:off x="161529" y="4168"/>
          <a:ext cx="1875263" cy="16962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1" kern="1200"/>
            <a:t>Thesis statement:</a:t>
          </a:r>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r>
            <a:rPr lang="en-US" sz="1100" b="1" kern="1200"/>
            <a:t>                                                                                </a:t>
          </a:r>
          <a:endParaRPr lang="en-US" sz="1100" kern="1200"/>
        </a:p>
      </dsp:txBody>
      <dsp:txXfrm>
        <a:off x="161529" y="4168"/>
        <a:ext cx="1875263" cy="1696275"/>
      </dsp:txXfrm>
    </dsp:sp>
    <dsp:sp modelId="{5DB09AB7-8AB1-43F4-8D2F-47FF55C07EC0}">
      <dsp:nvSpPr>
        <dsp:cNvPr id="0" name=""/>
        <dsp:cNvSpPr/>
      </dsp:nvSpPr>
      <dsp:spPr>
        <a:xfrm>
          <a:off x="3485913" y="680359"/>
          <a:ext cx="3528084" cy="10524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1" kern="1200"/>
            <a:t>Topic #1:</a:t>
          </a:r>
          <a:endParaRPr lang="en-US" sz="1100" kern="1200"/>
        </a:p>
      </dsp:txBody>
      <dsp:txXfrm>
        <a:off x="3485913" y="680359"/>
        <a:ext cx="3528084" cy="1052414"/>
      </dsp:txXfrm>
    </dsp:sp>
    <dsp:sp modelId="{9EA1B2B3-4BAE-4AF3-BEC7-560E616118BB}">
      <dsp:nvSpPr>
        <dsp:cNvPr id="0" name=""/>
        <dsp:cNvSpPr/>
      </dsp:nvSpPr>
      <dsp:spPr>
        <a:xfrm>
          <a:off x="3505453" y="1870495"/>
          <a:ext cx="3528084" cy="9748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1" kern="1200"/>
            <a:t>Topic #2:</a:t>
          </a:r>
          <a:endParaRPr lang="en-US" sz="1100" kern="1200"/>
        </a:p>
      </dsp:txBody>
      <dsp:txXfrm>
        <a:off x="3505453" y="1870495"/>
        <a:ext cx="3528084" cy="974808"/>
      </dsp:txXfrm>
    </dsp:sp>
    <dsp:sp modelId="{2FFC04FF-DDF4-4D2B-828B-F423746BDA80}">
      <dsp:nvSpPr>
        <dsp:cNvPr id="0" name=""/>
        <dsp:cNvSpPr/>
      </dsp:nvSpPr>
      <dsp:spPr>
        <a:xfrm>
          <a:off x="3494314" y="2955589"/>
          <a:ext cx="3499772" cy="1047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US" sz="1100" b="1" kern="1200"/>
            <a:t>Topic #3:</a:t>
          </a:r>
          <a:endParaRPr lang="en-US" sz="1100" kern="1200"/>
        </a:p>
      </dsp:txBody>
      <dsp:txXfrm>
        <a:off x="3494314" y="2955589"/>
        <a:ext cx="3499772" cy="10473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5F23C-2D67-4691-BF5E-E3D2453C84B9}">
      <dsp:nvSpPr>
        <dsp:cNvPr id="0" name=""/>
        <dsp:cNvSpPr/>
      </dsp:nvSpPr>
      <dsp:spPr>
        <a:xfrm>
          <a:off x="0" y="1368198"/>
          <a:ext cx="2141380" cy="7072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t>Topic #1: </a:t>
          </a:r>
          <a:r>
            <a:rPr lang="en-US" sz="900" kern="1200"/>
            <a:t>Early in the novel, Jem tries to take after his father in order to avoid being prejudiced like many of the people in his town.were against people of other races and other classes.</a:t>
          </a:r>
          <a:endParaRPr lang="en-US" sz="900" kern="1200"/>
        </a:p>
      </dsp:txBody>
      <dsp:txXfrm>
        <a:off x="0" y="1368198"/>
        <a:ext cx="2141380" cy="707214"/>
      </dsp:txXfrm>
    </dsp:sp>
    <dsp:sp modelId="{3420F7B0-96F0-4175-B5A5-BFB2492A9B9C}">
      <dsp:nvSpPr>
        <dsp:cNvPr id="0" name=""/>
        <dsp:cNvSpPr/>
      </dsp:nvSpPr>
      <dsp:spPr>
        <a:xfrm>
          <a:off x="0" y="2326245"/>
          <a:ext cx="2141380" cy="155121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Supporting Evidence: </a:t>
          </a:r>
          <a:r>
            <a:rPr lang="en-US" sz="900" kern="1200"/>
            <a:t>When Scout first beats up Walter Cunningham,  Jem instead invites him over to their house for lunch and makes Walter feel welcome, even though he comes from a different social class. </a:t>
          </a:r>
        </a:p>
      </dsp:txBody>
      <dsp:txXfrm>
        <a:off x="0" y="2326245"/>
        <a:ext cx="2141380" cy="1551212"/>
      </dsp:txXfrm>
    </dsp:sp>
    <dsp:sp modelId="{82C8F1C3-2F0E-4292-99E4-32AA732BC82B}">
      <dsp:nvSpPr>
        <dsp:cNvPr id="0" name=""/>
        <dsp:cNvSpPr/>
      </dsp:nvSpPr>
      <dsp:spPr>
        <a:xfrm>
          <a:off x="2443370" y="1390451"/>
          <a:ext cx="2141380" cy="7072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t>Topic #2: </a:t>
          </a:r>
          <a:r>
            <a:rPr lang="en-US" sz="900" kern="1200"/>
            <a:t>As Jem grows older, the </a:t>
          </a:r>
          <a:r>
            <a:rPr lang="en-US" sz="900" u="sng" kern="1200"/>
            <a:t>hypocrisy</a:t>
          </a:r>
          <a:r>
            <a:rPr lang="en-US" sz="900" kern="1200"/>
            <a:t> of Maycomb’s moral code is revealed to him through adults like Mrs. Dubose and Aunt Alexandra.</a:t>
          </a:r>
          <a:endParaRPr lang="en-US" sz="900" kern="1200"/>
        </a:p>
      </dsp:txBody>
      <dsp:txXfrm>
        <a:off x="2443370" y="1390451"/>
        <a:ext cx="2141380" cy="707214"/>
      </dsp:txXfrm>
    </dsp:sp>
    <dsp:sp modelId="{5054842C-65EE-46ED-8BDA-F506E05F1614}">
      <dsp:nvSpPr>
        <dsp:cNvPr id="0" name=""/>
        <dsp:cNvSpPr/>
      </dsp:nvSpPr>
      <dsp:spPr>
        <a:xfrm>
          <a:off x="2453991" y="2272291"/>
          <a:ext cx="2141380" cy="185690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Supporting Evidence</a:t>
          </a:r>
          <a:r>
            <a:rPr lang="en-US" sz="900" kern="1200"/>
            <a:t>:Jem becomes so angry about the way Mrs. Dubose talks about Atticus and his family before the Tom Robinson trial that he destroys all of the flowers in her yard. </a:t>
          </a:r>
        </a:p>
        <a:p>
          <a:pPr marL="57150" lvl="1" indent="-57150" algn="l" defTabSz="400050">
            <a:lnSpc>
              <a:spcPct val="90000"/>
            </a:lnSpc>
            <a:spcBef>
              <a:spcPct val="0"/>
            </a:spcBef>
            <a:spcAft>
              <a:spcPct val="15000"/>
            </a:spcAft>
            <a:buChar char="••"/>
          </a:pPr>
          <a:r>
            <a:rPr lang="en-US" sz="900" kern="1200"/>
            <a:t>Jem learns to ignore Aunt Alexandra when she wants to fire Calupurnia or tries to teach Scout that she is better than people like the Cunninghams.  </a:t>
          </a:r>
        </a:p>
      </dsp:txBody>
      <dsp:txXfrm>
        <a:off x="2453991" y="2272291"/>
        <a:ext cx="2141380" cy="1856909"/>
      </dsp:txXfrm>
    </dsp:sp>
    <dsp:sp modelId="{639D71F1-8C7A-470A-9687-768A3F5B7749}">
      <dsp:nvSpPr>
        <dsp:cNvPr id="0" name=""/>
        <dsp:cNvSpPr/>
      </dsp:nvSpPr>
      <dsp:spPr>
        <a:xfrm>
          <a:off x="4886728" y="1389566"/>
          <a:ext cx="2141380" cy="7072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t>Topic #3: </a:t>
          </a:r>
          <a:r>
            <a:rPr lang="en-US" sz="900" kern="1200"/>
            <a:t>Tom Robinson’s guilty verdict is the climactic event in Jem’s life that leads him to see Maycomb’s </a:t>
          </a:r>
          <a:r>
            <a:rPr lang="en-US" sz="900" u="sng" kern="1200"/>
            <a:t>injustice</a:t>
          </a:r>
          <a:r>
            <a:rPr lang="en-US" sz="900" kern="1200"/>
            <a:t> and causes him to </a:t>
          </a:r>
          <a:r>
            <a:rPr lang="en-US" sz="900" u="sng" kern="1200"/>
            <a:t>doubt that people are truly good.</a:t>
          </a:r>
          <a:r>
            <a:rPr lang="en-US" sz="900" kern="1200"/>
            <a:t>   </a:t>
          </a:r>
          <a:endParaRPr lang="en-US" sz="900" kern="1200"/>
        </a:p>
      </dsp:txBody>
      <dsp:txXfrm>
        <a:off x="4886728" y="1389566"/>
        <a:ext cx="2141380" cy="707214"/>
      </dsp:txXfrm>
    </dsp:sp>
    <dsp:sp modelId="{A004F246-EF0A-4148-BDE3-7AE4B8B0F0D9}">
      <dsp:nvSpPr>
        <dsp:cNvPr id="0" name=""/>
        <dsp:cNvSpPr/>
      </dsp:nvSpPr>
      <dsp:spPr>
        <a:xfrm>
          <a:off x="4886740" y="2207785"/>
          <a:ext cx="2141380" cy="19877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t>Supporting Evidence: </a:t>
          </a:r>
          <a:r>
            <a:rPr lang="en-US" sz="900" b="0" kern="1200"/>
            <a:t>"Now, it was Jem's turn to cry" (Lee, 277).</a:t>
          </a:r>
          <a:endParaRPr lang="en-US" sz="900" b="1" kern="1200"/>
        </a:p>
        <a:p>
          <a:pPr marL="57150" lvl="1" indent="-57150" algn="l" defTabSz="400050">
            <a:lnSpc>
              <a:spcPct val="90000"/>
            </a:lnSpc>
            <a:spcBef>
              <a:spcPct val="0"/>
            </a:spcBef>
            <a:spcAft>
              <a:spcPct val="15000"/>
            </a:spcAft>
            <a:buChar char="••"/>
          </a:pPr>
          <a:r>
            <a:rPr lang="en-US" sz="900" b="0" kern="1200"/>
            <a:t>"How could they do it? How could they?" (Lee 281). </a:t>
          </a:r>
          <a:endParaRPr lang="en-US" sz="900" b="1" kern="1200"/>
        </a:p>
        <a:p>
          <a:pPr marL="57150" lvl="1" indent="-57150" algn="l" defTabSz="400050">
            <a:lnSpc>
              <a:spcPct val="90000"/>
            </a:lnSpc>
            <a:spcBef>
              <a:spcPct val="0"/>
            </a:spcBef>
            <a:spcAft>
              <a:spcPct val="15000"/>
            </a:spcAft>
            <a:buChar char="••"/>
          </a:pPr>
          <a:r>
            <a:rPr lang="en-US" sz="900" b="0" kern="1200"/>
            <a:t> "There's four kinds of folks in the world. The kind like us  and the neighbors, there's the kind like the Cunnginghams out in the woods, the kind like the Ewells down at the dump, and the Negroes" (Lee, 312).</a:t>
          </a:r>
          <a:endParaRPr lang="en-US" sz="900" b="1" kern="1200"/>
        </a:p>
        <a:p>
          <a:pPr marL="57150" lvl="1" indent="-57150" algn="l" defTabSz="400050">
            <a:lnSpc>
              <a:spcPct val="90000"/>
            </a:lnSpc>
            <a:spcBef>
              <a:spcPct val="0"/>
            </a:spcBef>
            <a:spcAft>
              <a:spcPct val="15000"/>
            </a:spcAft>
            <a:buChar char="••"/>
          </a:pPr>
          <a:endParaRPr lang="en-US" sz="900" b="1" kern="1200"/>
        </a:p>
      </dsp:txBody>
      <dsp:txXfrm>
        <a:off x="4886740" y="2207785"/>
        <a:ext cx="2141380" cy="19877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FB3C5-EEA2-4903-81AA-CD4EAEB58313}">
      <dsp:nvSpPr>
        <dsp:cNvPr id="0" name=""/>
        <dsp:cNvSpPr/>
      </dsp:nvSpPr>
      <dsp:spPr>
        <a:xfrm>
          <a:off x="0" y="166606"/>
          <a:ext cx="2073348" cy="13533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l" defTabSz="488950">
            <a:lnSpc>
              <a:spcPct val="90000"/>
            </a:lnSpc>
            <a:spcBef>
              <a:spcPct val="0"/>
            </a:spcBef>
            <a:spcAft>
              <a:spcPct val="35000"/>
            </a:spcAft>
          </a:pPr>
          <a:r>
            <a:rPr lang="en-US" sz="1100" kern="1200"/>
            <a:t>Topic #1</a:t>
          </a:r>
        </a:p>
      </dsp:txBody>
      <dsp:txXfrm>
        <a:off x="0" y="166606"/>
        <a:ext cx="2073348" cy="1353388"/>
      </dsp:txXfrm>
    </dsp:sp>
    <dsp:sp modelId="{77196F9A-CA88-4C87-AB3D-FB6EAF2E7F88}">
      <dsp:nvSpPr>
        <dsp:cNvPr id="0" name=""/>
        <dsp:cNvSpPr/>
      </dsp:nvSpPr>
      <dsp:spPr>
        <a:xfrm>
          <a:off x="2126" y="1562456"/>
          <a:ext cx="2073348" cy="419327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Supporting Evidence</a:t>
          </a:r>
        </a:p>
      </dsp:txBody>
      <dsp:txXfrm>
        <a:off x="2126" y="1562456"/>
        <a:ext cx="2073348" cy="4193270"/>
      </dsp:txXfrm>
    </dsp:sp>
    <dsp:sp modelId="{9EFB4F80-ADF4-491F-A309-66BE37D31BB0}">
      <dsp:nvSpPr>
        <dsp:cNvPr id="0" name=""/>
        <dsp:cNvSpPr/>
      </dsp:nvSpPr>
      <dsp:spPr>
        <a:xfrm>
          <a:off x="2363608" y="166606"/>
          <a:ext cx="2073348" cy="13533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l" defTabSz="488950">
            <a:lnSpc>
              <a:spcPct val="90000"/>
            </a:lnSpc>
            <a:spcBef>
              <a:spcPct val="0"/>
            </a:spcBef>
            <a:spcAft>
              <a:spcPct val="35000"/>
            </a:spcAft>
          </a:pPr>
          <a:r>
            <a:rPr lang="en-US" sz="1100" kern="1200"/>
            <a:t>Topic #2</a:t>
          </a:r>
        </a:p>
      </dsp:txBody>
      <dsp:txXfrm>
        <a:off x="2363608" y="166606"/>
        <a:ext cx="2073348" cy="1353388"/>
      </dsp:txXfrm>
    </dsp:sp>
    <dsp:sp modelId="{9484E9B8-EEC5-4CEE-AE4E-0A75A2EC3798}">
      <dsp:nvSpPr>
        <dsp:cNvPr id="0" name=""/>
        <dsp:cNvSpPr/>
      </dsp:nvSpPr>
      <dsp:spPr>
        <a:xfrm>
          <a:off x="2365744" y="1562456"/>
          <a:ext cx="2073348" cy="419327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Supporting Evidence</a:t>
          </a:r>
          <a:endParaRPr lang="en-US" sz="1100" kern="1200"/>
        </a:p>
      </dsp:txBody>
      <dsp:txXfrm>
        <a:off x="2365744" y="1562456"/>
        <a:ext cx="2073348" cy="4193270"/>
      </dsp:txXfrm>
    </dsp:sp>
    <dsp:sp modelId="{C005329E-6FA8-462F-8C5D-F9776F46C253}">
      <dsp:nvSpPr>
        <dsp:cNvPr id="0" name=""/>
        <dsp:cNvSpPr/>
      </dsp:nvSpPr>
      <dsp:spPr>
        <a:xfrm>
          <a:off x="4727226" y="166606"/>
          <a:ext cx="2073348" cy="13533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l" defTabSz="488950">
            <a:lnSpc>
              <a:spcPct val="90000"/>
            </a:lnSpc>
            <a:spcBef>
              <a:spcPct val="0"/>
            </a:spcBef>
            <a:spcAft>
              <a:spcPct val="35000"/>
            </a:spcAft>
          </a:pPr>
          <a:r>
            <a:rPr lang="en-US" sz="1100" kern="1200"/>
            <a:t>Topic #3</a:t>
          </a:r>
        </a:p>
      </dsp:txBody>
      <dsp:txXfrm>
        <a:off x="4727226" y="166606"/>
        <a:ext cx="2073348" cy="1353388"/>
      </dsp:txXfrm>
    </dsp:sp>
    <dsp:sp modelId="{20C50885-D991-4EB5-BA8E-D598BD572F9E}">
      <dsp:nvSpPr>
        <dsp:cNvPr id="0" name=""/>
        <dsp:cNvSpPr/>
      </dsp:nvSpPr>
      <dsp:spPr>
        <a:xfrm>
          <a:off x="4729361" y="1562456"/>
          <a:ext cx="2073348" cy="419327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Supporting Evidence</a:t>
          </a:r>
          <a:endParaRPr lang="en-US" sz="1100" kern="1200"/>
        </a:p>
      </dsp:txBody>
      <dsp:txXfrm>
        <a:off x="4729361" y="1562456"/>
        <a:ext cx="2073348" cy="419327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4</cp:revision>
  <cp:lastPrinted>2014-03-05T22:44:00Z</cp:lastPrinted>
  <dcterms:created xsi:type="dcterms:W3CDTF">2014-03-05T18:18:00Z</dcterms:created>
  <dcterms:modified xsi:type="dcterms:W3CDTF">2014-03-05T22:47:00Z</dcterms:modified>
</cp:coreProperties>
</file>